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68568" w14:textId="77450E67" w:rsidR="00FD4783" w:rsidRPr="005960E7" w:rsidRDefault="00FD4783" w:rsidP="005960E7">
      <w:pPr>
        <w:spacing w:after="120"/>
        <w:jc w:val="right"/>
        <w:rPr>
          <w:rFonts w:cs="Arial"/>
          <w:b/>
          <w:sz w:val="28"/>
          <w:szCs w:val="28"/>
        </w:rPr>
      </w:pPr>
    </w:p>
    <w:p w14:paraId="1068D47B" w14:textId="77777777" w:rsidR="00306FCF" w:rsidRPr="000367AF" w:rsidRDefault="00306FCF" w:rsidP="00CF2DAA">
      <w:pPr>
        <w:spacing w:line="240" w:lineRule="auto"/>
        <w:jc w:val="center"/>
        <w:outlineLvl w:val="0"/>
        <w:rPr>
          <w:rFonts w:cs="Arial"/>
          <w:sz w:val="28"/>
          <w:szCs w:val="28"/>
        </w:rPr>
      </w:pPr>
      <w:r w:rsidRPr="000367AF">
        <w:rPr>
          <w:rFonts w:cs="Arial"/>
          <w:b/>
          <w:sz w:val="28"/>
          <w:szCs w:val="28"/>
        </w:rPr>
        <w:t xml:space="preserve">A </w:t>
      </w:r>
      <w:r w:rsidR="00D85618" w:rsidRPr="000367AF">
        <w:rPr>
          <w:rFonts w:cs="Arial"/>
          <w:b/>
          <w:sz w:val="28"/>
          <w:szCs w:val="28"/>
        </w:rPr>
        <w:t>N T R A G</w:t>
      </w:r>
    </w:p>
    <w:p w14:paraId="20AC232A" w14:textId="77777777" w:rsidR="00306FCF" w:rsidRPr="000367AF" w:rsidRDefault="00306FCF" w:rsidP="00CF2DAA">
      <w:pPr>
        <w:spacing w:after="120"/>
        <w:rPr>
          <w:rFonts w:cs="Arial"/>
          <w:szCs w:val="24"/>
        </w:rPr>
      </w:pPr>
    </w:p>
    <w:p w14:paraId="06CDC9BE" w14:textId="5BF55FA6" w:rsidR="00306FCF" w:rsidRPr="000367AF" w:rsidRDefault="00306FCF" w:rsidP="0024596F">
      <w:pPr>
        <w:spacing w:after="120"/>
        <w:ind w:left="1134" w:hanging="1134"/>
        <w:outlineLvl w:val="0"/>
        <w:rPr>
          <w:rFonts w:cs="Arial"/>
          <w:b/>
          <w:szCs w:val="24"/>
        </w:rPr>
      </w:pPr>
      <w:r w:rsidRPr="000367AF">
        <w:rPr>
          <w:rFonts w:cs="Arial"/>
          <w:b/>
          <w:szCs w:val="24"/>
        </w:rPr>
        <w:t>der Abg.</w:t>
      </w:r>
      <w:r w:rsidRPr="000367AF">
        <w:rPr>
          <w:rFonts w:cs="Arial"/>
          <w:b/>
          <w:szCs w:val="24"/>
        </w:rPr>
        <w:tab/>
      </w:r>
      <w:r w:rsidR="00A51667" w:rsidRPr="000367AF">
        <w:rPr>
          <w:rFonts w:cs="Arial"/>
          <w:b/>
          <w:szCs w:val="24"/>
        </w:rPr>
        <w:t>Birgit Stöver</w:t>
      </w:r>
      <w:r w:rsidR="00BF3F43" w:rsidRPr="000367AF">
        <w:rPr>
          <w:rFonts w:cs="Arial"/>
          <w:b/>
          <w:szCs w:val="24"/>
        </w:rPr>
        <w:t xml:space="preserve">, Stephan Gamm, Silke Seif, Dr. Anke Frieling, </w:t>
      </w:r>
      <w:r w:rsidR="00A23D63">
        <w:rPr>
          <w:rFonts w:cs="Arial"/>
          <w:b/>
          <w:szCs w:val="24"/>
        </w:rPr>
        <w:br/>
      </w:r>
      <w:r w:rsidR="00BF3F43" w:rsidRPr="000367AF">
        <w:rPr>
          <w:rFonts w:cs="Arial"/>
          <w:b/>
          <w:szCs w:val="24"/>
        </w:rPr>
        <w:t>Prof. Dr. Götz Wiese</w:t>
      </w:r>
      <w:r w:rsidR="00764FC6" w:rsidRPr="000367AF">
        <w:rPr>
          <w:rFonts w:cs="Arial"/>
          <w:b/>
          <w:szCs w:val="24"/>
        </w:rPr>
        <w:t xml:space="preserve"> (CDU) und Fraktion</w:t>
      </w:r>
    </w:p>
    <w:p w14:paraId="1FC13C71" w14:textId="77777777" w:rsidR="002049FE" w:rsidRPr="000367AF" w:rsidRDefault="002049FE" w:rsidP="00CF2DAA">
      <w:pPr>
        <w:spacing w:after="120"/>
        <w:rPr>
          <w:rFonts w:cs="Arial"/>
          <w:szCs w:val="24"/>
        </w:rPr>
      </w:pPr>
    </w:p>
    <w:p w14:paraId="24A6C17B" w14:textId="0D80A470" w:rsidR="00B030EF" w:rsidRPr="000367AF" w:rsidRDefault="00306FCF" w:rsidP="000C7B33">
      <w:pPr>
        <w:pStyle w:val="Textkrper"/>
        <w:spacing w:after="120"/>
        <w:ind w:left="851" w:hanging="851"/>
        <w:jc w:val="left"/>
        <w:rPr>
          <w:rFonts w:cs="Arial"/>
          <w:b/>
          <w:szCs w:val="24"/>
        </w:rPr>
      </w:pPr>
      <w:r w:rsidRPr="000367AF">
        <w:rPr>
          <w:rFonts w:cs="Arial"/>
          <w:b/>
          <w:szCs w:val="24"/>
        </w:rPr>
        <w:t>Betr.:</w:t>
      </w:r>
      <w:r w:rsidRPr="000367AF">
        <w:rPr>
          <w:rFonts w:cs="Arial"/>
          <w:b/>
          <w:szCs w:val="24"/>
        </w:rPr>
        <w:tab/>
      </w:r>
      <w:r w:rsidR="00F54958">
        <w:rPr>
          <w:rFonts w:cs="Arial"/>
          <w:b/>
          <w:szCs w:val="24"/>
        </w:rPr>
        <w:t xml:space="preserve">Zurück zur Normalität an Hamburgs Schulen </w:t>
      </w:r>
      <w:r w:rsidR="0071685C">
        <w:rPr>
          <w:rFonts w:cs="Arial"/>
          <w:b/>
          <w:szCs w:val="24"/>
        </w:rPr>
        <w:t>–</w:t>
      </w:r>
      <w:r w:rsidR="00F54958">
        <w:rPr>
          <w:rFonts w:cs="Arial"/>
          <w:b/>
          <w:szCs w:val="24"/>
        </w:rPr>
        <w:t xml:space="preserve"> </w:t>
      </w:r>
      <w:bookmarkStart w:id="0" w:name="_GoBack"/>
      <w:bookmarkEnd w:id="0"/>
      <w:r w:rsidR="00F54958">
        <w:rPr>
          <w:rFonts w:cs="Arial"/>
          <w:b/>
          <w:szCs w:val="24"/>
        </w:rPr>
        <w:t>Maskenpflicht im Unterricht aufheben</w:t>
      </w:r>
    </w:p>
    <w:p w14:paraId="6E564DE5" w14:textId="73D1DB1D" w:rsidR="00F54958" w:rsidRDefault="00364E8A" w:rsidP="00F54958">
      <w:pPr>
        <w:jc w:val="both"/>
        <w:rPr>
          <w:rFonts w:cs="Arial"/>
          <w:szCs w:val="24"/>
        </w:rPr>
      </w:pPr>
      <w:r>
        <w:rPr>
          <w:rFonts w:cs="Arial"/>
          <w:szCs w:val="24"/>
        </w:rPr>
        <w:t>Einige</w:t>
      </w:r>
      <w:r w:rsidR="00F54958" w:rsidRPr="00F54958">
        <w:rPr>
          <w:rFonts w:cs="Arial"/>
          <w:szCs w:val="24"/>
        </w:rPr>
        <w:t xml:space="preserve"> Bundesländer in Deutschland</w:t>
      </w:r>
      <w:r w:rsidR="00F54958">
        <w:rPr>
          <w:rFonts w:cs="Arial"/>
          <w:szCs w:val="24"/>
        </w:rPr>
        <w:t>, u.a. Bayern, Berlin und das Saarland,</w:t>
      </w:r>
      <w:r w:rsidR="00F54958" w:rsidRPr="00F54958">
        <w:rPr>
          <w:rFonts w:cs="Arial"/>
          <w:szCs w:val="24"/>
        </w:rPr>
        <w:t xml:space="preserve"> haben die Maskenpflicht für </w:t>
      </w:r>
      <w:r w:rsidR="00F54958">
        <w:rPr>
          <w:rFonts w:cs="Arial"/>
          <w:szCs w:val="24"/>
        </w:rPr>
        <w:t>Schülerinnen und Schüler</w:t>
      </w:r>
      <w:r w:rsidR="00F54958" w:rsidRPr="00F54958">
        <w:rPr>
          <w:rFonts w:cs="Arial"/>
          <w:szCs w:val="24"/>
        </w:rPr>
        <w:t xml:space="preserve"> </w:t>
      </w:r>
      <w:r w:rsidR="00F54958">
        <w:rPr>
          <w:rFonts w:cs="Arial"/>
          <w:szCs w:val="24"/>
        </w:rPr>
        <w:t xml:space="preserve">im Unterricht </w:t>
      </w:r>
      <w:r w:rsidR="00F54958" w:rsidRPr="00F54958">
        <w:rPr>
          <w:rFonts w:cs="Arial"/>
          <w:szCs w:val="24"/>
        </w:rPr>
        <w:t>beendet</w:t>
      </w:r>
      <w:r w:rsidR="000C48D9">
        <w:rPr>
          <w:rFonts w:cs="Arial"/>
          <w:szCs w:val="24"/>
        </w:rPr>
        <w:t>; Schleswig-Holstein hat dies für Ende Oktober angekündigt</w:t>
      </w:r>
      <w:r w:rsidR="00F54958" w:rsidRPr="00F54958">
        <w:rPr>
          <w:rFonts w:cs="Arial"/>
          <w:szCs w:val="24"/>
        </w:rPr>
        <w:t xml:space="preserve">. Es wird Zeit, dass Hamburg </w:t>
      </w:r>
      <w:r w:rsidR="00F54958">
        <w:rPr>
          <w:rFonts w:cs="Arial"/>
          <w:szCs w:val="24"/>
        </w:rPr>
        <w:t>diesen positiven Beispielen folgt, um</w:t>
      </w:r>
      <w:r w:rsidR="00F54958" w:rsidRPr="00F54958">
        <w:t xml:space="preserve"> </w:t>
      </w:r>
      <w:r w:rsidR="00F54958" w:rsidRPr="00F54958">
        <w:rPr>
          <w:rFonts w:cs="Arial"/>
          <w:szCs w:val="24"/>
        </w:rPr>
        <w:t>die gesundheitlichen und psychischen Kollateralschäden bei den Kindern noch in Grenzen</w:t>
      </w:r>
      <w:r w:rsidR="00F54958">
        <w:rPr>
          <w:rFonts w:cs="Arial"/>
          <w:szCs w:val="24"/>
        </w:rPr>
        <w:t xml:space="preserve"> zu</w:t>
      </w:r>
      <w:r w:rsidR="00F54958" w:rsidRPr="00F54958">
        <w:rPr>
          <w:rFonts w:cs="Arial"/>
          <w:szCs w:val="24"/>
        </w:rPr>
        <w:t xml:space="preserve"> halten. </w:t>
      </w:r>
      <w:r w:rsidR="00803B1F">
        <w:rPr>
          <w:rFonts w:cs="Arial"/>
          <w:szCs w:val="24"/>
        </w:rPr>
        <w:t xml:space="preserve">Selbstverständlich müssen die weiteren Hygienevorschriften fortbestehen. </w:t>
      </w:r>
    </w:p>
    <w:p w14:paraId="77E34900" w14:textId="5D7BB097" w:rsidR="00F54958" w:rsidRDefault="00803B1F" w:rsidP="00F54958">
      <w:pPr>
        <w:jc w:val="both"/>
        <w:rPr>
          <w:rFonts w:cs="Arial"/>
          <w:szCs w:val="24"/>
        </w:rPr>
      </w:pPr>
      <w:r>
        <w:rPr>
          <w:rFonts w:cs="Arial"/>
          <w:szCs w:val="24"/>
        </w:rPr>
        <w:t>Aber die</w:t>
      </w:r>
      <w:r w:rsidR="00F54958" w:rsidRPr="00F54958">
        <w:rPr>
          <w:rFonts w:cs="Arial"/>
          <w:szCs w:val="24"/>
        </w:rPr>
        <w:t xml:space="preserve"> vulnerablen Gruppen sind </w:t>
      </w:r>
      <w:r>
        <w:rPr>
          <w:rFonts w:cs="Arial"/>
          <w:szCs w:val="24"/>
        </w:rPr>
        <w:t xml:space="preserve">mittlerweile </w:t>
      </w:r>
      <w:r w:rsidR="00F54958" w:rsidRPr="00F54958">
        <w:rPr>
          <w:rFonts w:cs="Arial"/>
          <w:szCs w:val="24"/>
        </w:rPr>
        <w:t xml:space="preserve">durchgeimpft und </w:t>
      </w:r>
      <w:r w:rsidR="002E1FC0">
        <w:rPr>
          <w:rFonts w:cs="Arial"/>
          <w:szCs w:val="24"/>
        </w:rPr>
        <w:t xml:space="preserve">jede Bürgerin und </w:t>
      </w:r>
      <w:r w:rsidR="00F54958" w:rsidRPr="00F54958">
        <w:rPr>
          <w:rFonts w:cs="Arial"/>
          <w:szCs w:val="24"/>
        </w:rPr>
        <w:t xml:space="preserve">jeder </w:t>
      </w:r>
      <w:r w:rsidR="002E1FC0">
        <w:rPr>
          <w:rFonts w:cs="Arial"/>
          <w:szCs w:val="24"/>
        </w:rPr>
        <w:t xml:space="preserve">Bürger über 12 Jahren </w:t>
      </w:r>
      <w:r w:rsidR="00F54958" w:rsidRPr="00F54958">
        <w:rPr>
          <w:rFonts w:cs="Arial"/>
          <w:szCs w:val="24"/>
        </w:rPr>
        <w:t>hat ein Impfangebot erhalten</w:t>
      </w:r>
      <w:r>
        <w:rPr>
          <w:rFonts w:cs="Arial"/>
          <w:szCs w:val="24"/>
        </w:rPr>
        <w:t xml:space="preserve">. </w:t>
      </w:r>
    </w:p>
    <w:p w14:paraId="174D9AEF" w14:textId="31DD974A" w:rsidR="00803B1F" w:rsidRDefault="00F54958" w:rsidP="00F54958">
      <w:pPr>
        <w:jc w:val="both"/>
        <w:rPr>
          <w:rFonts w:cs="Arial"/>
          <w:szCs w:val="24"/>
        </w:rPr>
      </w:pPr>
      <w:r w:rsidRPr="00F54958">
        <w:rPr>
          <w:rFonts w:cs="Arial"/>
          <w:szCs w:val="24"/>
        </w:rPr>
        <w:t xml:space="preserve">Nach 1,5 Jahren wissen wir nun, dass Kinder, wenn keine schweren Begleiterkrankungen bestehen, sehr wenig gefährdet sind. Die Aussagen, dass Kinder genauso infektiös seien wie Erwachsene, sind wissenschaftlich nicht haltbar. Zudem ist die Ansteckungsgefahr nicht </w:t>
      </w:r>
      <w:r w:rsidR="002E1FC0">
        <w:rPr>
          <w:rFonts w:cs="Arial"/>
          <w:szCs w:val="24"/>
        </w:rPr>
        <w:t xml:space="preserve">vornehmlich </w:t>
      </w:r>
      <w:r w:rsidRPr="00F54958">
        <w:rPr>
          <w:rFonts w:cs="Arial"/>
          <w:szCs w:val="24"/>
        </w:rPr>
        <w:t>in den öffentlichen Einrichtungen zu finden</w:t>
      </w:r>
      <w:r w:rsidR="00364E8A">
        <w:rPr>
          <w:rFonts w:cs="Arial"/>
          <w:szCs w:val="24"/>
        </w:rPr>
        <w:t>.</w:t>
      </w:r>
    </w:p>
    <w:p w14:paraId="608ED70C" w14:textId="50319D25" w:rsidR="00F54958" w:rsidRPr="00F54958" w:rsidRDefault="00F54958" w:rsidP="00F54958">
      <w:pPr>
        <w:jc w:val="both"/>
        <w:rPr>
          <w:rFonts w:cs="Arial"/>
          <w:szCs w:val="24"/>
        </w:rPr>
      </w:pPr>
      <w:r>
        <w:rPr>
          <w:rFonts w:cs="Arial"/>
          <w:szCs w:val="24"/>
        </w:rPr>
        <w:t>Wenn man im Restaurant am Platz die Maske abnehmen darf, erschließt es sich nicht, weshalb die Schülerinnen und Schüler weiterhin im Unterricht</w:t>
      </w:r>
      <w:r w:rsidR="00803B1F">
        <w:rPr>
          <w:rFonts w:cs="Arial"/>
          <w:szCs w:val="24"/>
        </w:rPr>
        <w:t xml:space="preserve"> stundenlang</w:t>
      </w:r>
      <w:r>
        <w:rPr>
          <w:rFonts w:cs="Arial"/>
          <w:szCs w:val="24"/>
        </w:rPr>
        <w:t xml:space="preserve"> am Platz ihre </w:t>
      </w:r>
      <w:r w:rsidR="00803B1F">
        <w:rPr>
          <w:rFonts w:cs="Arial"/>
          <w:szCs w:val="24"/>
        </w:rPr>
        <w:t>Maske tragen müssen, solange die Infektionszahlen vergleichsweise niedrig sind. Hamburgs Klassenräume werden zudem flächendeckend mit Luftfiltern ausgestattet</w:t>
      </w:r>
      <w:r w:rsidR="002E1FC0">
        <w:rPr>
          <w:rFonts w:cs="Arial"/>
          <w:szCs w:val="24"/>
        </w:rPr>
        <w:t>, das muss ein Grund für Lockungen sein</w:t>
      </w:r>
      <w:r w:rsidR="00803B1F">
        <w:rPr>
          <w:rFonts w:cs="Arial"/>
          <w:szCs w:val="24"/>
        </w:rPr>
        <w:t xml:space="preserve">. </w:t>
      </w:r>
    </w:p>
    <w:p w14:paraId="6764756A" w14:textId="77777777" w:rsidR="00911A05" w:rsidRPr="000367AF" w:rsidRDefault="00911A05" w:rsidP="00E32372">
      <w:pPr>
        <w:jc w:val="both"/>
        <w:rPr>
          <w:rFonts w:cs="Arial"/>
          <w:bCs/>
          <w:szCs w:val="24"/>
        </w:rPr>
      </w:pPr>
    </w:p>
    <w:p w14:paraId="7FB30C11" w14:textId="482C0C66" w:rsidR="004230B6" w:rsidRPr="000367AF" w:rsidRDefault="002049FE" w:rsidP="00E32372">
      <w:pPr>
        <w:pStyle w:val="Textkrper"/>
        <w:spacing w:after="120"/>
        <w:rPr>
          <w:rFonts w:cs="Arial"/>
          <w:b/>
          <w:szCs w:val="24"/>
        </w:rPr>
      </w:pPr>
      <w:r w:rsidRPr="000367AF">
        <w:rPr>
          <w:rFonts w:cs="Arial"/>
          <w:b/>
          <w:szCs w:val="24"/>
        </w:rPr>
        <w:t>D</w:t>
      </w:r>
      <w:r w:rsidR="004230B6" w:rsidRPr="000367AF">
        <w:rPr>
          <w:rFonts w:cs="Arial"/>
          <w:b/>
          <w:szCs w:val="24"/>
        </w:rPr>
        <w:t xml:space="preserve">ie Bürgerschaft </w:t>
      </w:r>
      <w:r w:rsidRPr="000367AF">
        <w:rPr>
          <w:rFonts w:cs="Arial"/>
          <w:b/>
          <w:szCs w:val="24"/>
        </w:rPr>
        <w:t xml:space="preserve">möge </w:t>
      </w:r>
      <w:r w:rsidR="00961F1E">
        <w:rPr>
          <w:rFonts w:cs="Arial"/>
          <w:b/>
          <w:szCs w:val="24"/>
        </w:rPr>
        <w:t xml:space="preserve">daher </w:t>
      </w:r>
      <w:r w:rsidR="004230B6" w:rsidRPr="000367AF">
        <w:rPr>
          <w:rFonts w:cs="Arial"/>
          <w:b/>
          <w:szCs w:val="24"/>
        </w:rPr>
        <w:t>beschließen:</w:t>
      </w:r>
    </w:p>
    <w:p w14:paraId="12E2F0D9" w14:textId="034E7319" w:rsidR="00111126" w:rsidRPr="000367AF" w:rsidRDefault="00E8026F" w:rsidP="00E32372">
      <w:pPr>
        <w:autoSpaceDE w:val="0"/>
        <w:autoSpaceDN w:val="0"/>
        <w:adjustRightInd w:val="0"/>
        <w:spacing w:after="120"/>
        <w:jc w:val="both"/>
        <w:rPr>
          <w:rFonts w:cs="Arial"/>
          <w:b/>
          <w:bCs/>
          <w:szCs w:val="24"/>
        </w:rPr>
      </w:pPr>
      <w:r w:rsidRPr="000367AF">
        <w:rPr>
          <w:rFonts w:cs="Arial"/>
          <w:b/>
          <w:bCs/>
          <w:szCs w:val="24"/>
        </w:rPr>
        <w:t xml:space="preserve">Der Senat wird </w:t>
      </w:r>
      <w:r w:rsidR="00AE71CC" w:rsidRPr="000367AF">
        <w:rPr>
          <w:rFonts w:cs="Arial"/>
          <w:b/>
          <w:bCs/>
          <w:szCs w:val="24"/>
        </w:rPr>
        <w:t>aufgefordert</w:t>
      </w:r>
      <w:r w:rsidRPr="000367AF">
        <w:rPr>
          <w:rFonts w:cs="Arial"/>
          <w:b/>
          <w:bCs/>
          <w:szCs w:val="24"/>
        </w:rPr>
        <w:t>,</w:t>
      </w:r>
    </w:p>
    <w:p w14:paraId="45790026" w14:textId="70EDD8C9" w:rsidR="009B46D6" w:rsidRPr="00803B1F" w:rsidRDefault="00803B1F" w:rsidP="00803B1F">
      <w:pPr>
        <w:tabs>
          <w:tab w:val="left" w:pos="567"/>
        </w:tabs>
        <w:autoSpaceDE w:val="0"/>
        <w:autoSpaceDN w:val="0"/>
        <w:adjustRightInd w:val="0"/>
        <w:spacing w:after="120"/>
        <w:jc w:val="both"/>
        <w:rPr>
          <w:rFonts w:cs="Arial"/>
          <w:color w:val="000000"/>
          <w:szCs w:val="24"/>
        </w:rPr>
      </w:pPr>
      <w:r w:rsidRPr="00803B1F">
        <w:rPr>
          <w:rFonts w:cs="Arial"/>
          <w:color w:val="000000"/>
          <w:szCs w:val="24"/>
        </w:rPr>
        <w:t xml:space="preserve">die Maskenpflicht am Platz während des Unterrichts für alle Schülerinnen und Schüler zum 1. November 2021 aufzuheben, sofern die Infektionszahlen </w:t>
      </w:r>
      <w:r w:rsidR="00C97446">
        <w:rPr>
          <w:rFonts w:cs="Arial"/>
          <w:color w:val="000000"/>
          <w:szCs w:val="24"/>
        </w:rPr>
        <w:t xml:space="preserve">zwei Wochen </w:t>
      </w:r>
      <w:r w:rsidRPr="00803B1F">
        <w:rPr>
          <w:rFonts w:cs="Arial"/>
          <w:color w:val="000000"/>
          <w:szCs w:val="24"/>
        </w:rPr>
        <w:t>nach Ende der Herbstferien auf einem vergleichsweise niedrigen N</w:t>
      </w:r>
      <w:r>
        <w:rPr>
          <w:rFonts w:cs="Arial"/>
          <w:color w:val="000000"/>
          <w:szCs w:val="24"/>
        </w:rPr>
        <w:t xml:space="preserve">iveau verharren. </w:t>
      </w:r>
    </w:p>
    <w:sectPr w:rsidR="009B46D6" w:rsidRPr="00803B1F" w:rsidSect="0024596F">
      <w:headerReference w:type="even" r:id="rId8"/>
      <w:headerReference w:type="default" r:id="rId9"/>
      <w:headerReference w:type="first" r:id="rId10"/>
      <w:pgSz w:w="11907" w:h="16840" w:code="9"/>
      <w:pgMar w:top="1418" w:right="1418" w:bottom="1418" w:left="1418" w:header="567" w:footer="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2EEFE" w16cex:dateUtc="2021-10-02T12:45:00Z"/>
  <w16cex:commentExtensible w16cex:durableId="2502F01C" w16cex:dateUtc="2021-10-02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C702C7" w16cid:durableId="2502EEFE"/>
  <w16cid:commentId w16cid:paraId="21C06399" w16cid:durableId="2502F0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5203A" w14:textId="77777777" w:rsidR="009D6EBC" w:rsidRDefault="009D6EBC">
      <w:r>
        <w:separator/>
      </w:r>
    </w:p>
  </w:endnote>
  <w:endnote w:type="continuationSeparator" w:id="0">
    <w:p w14:paraId="57BCE57C" w14:textId="77777777" w:rsidR="009D6EBC" w:rsidRDefault="009D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ATTriumvirate">
    <w:altName w:val="ATTriumvirate"/>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D5087" w14:textId="77777777" w:rsidR="009D6EBC" w:rsidRDefault="009D6EBC">
      <w:r>
        <w:separator/>
      </w:r>
    </w:p>
  </w:footnote>
  <w:footnote w:type="continuationSeparator" w:id="0">
    <w:p w14:paraId="65EDCF57" w14:textId="77777777" w:rsidR="009D6EBC" w:rsidRDefault="009D6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D402" w14:textId="77777777" w:rsidR="00306FCF" w:rsidRDefault="00306FC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F6D3D9A" w14:textId="77777777" w:rsidR="00306FCF" w:rsidRDefault="00306F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15F4" w14:textId="0F8BBFC4" w:rsidR="00306FCF" w:rsidRDefault="00306FC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843CC">
      <w:rPr>
        <w:rStyle w:val="Seitenzahl"/>
        <w:noProof/>
      </w:rPr>
      <w:t>2</w:t>
    </w:r>
    <w:r>
      <w:rPr>
        <w:rStyle w:val="Seitenzahl"/>
      </w:rPr>
      <w:fldChar w:fldCharType="end"/>
    </w:r>
  </w:p>
  <w:p w14:paraId="13CAEC03" w14:textId="77777777" w:rsidR="00306FCF" w:rsidRDefault="00306F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A55E" w14:textId="77777777" w:rsidR="00306FCF" w:rsidRPr="00BC1422" w:rsidRDefault="00306FCF">
    <w:pPr>
      <w:pStyle w:val="Kopfzeile"/>
      <w:spacing w:line="240" w:lineRule="auto"/>
      <w:rPr>
        <w:b/>
        <w:szCs w:val="24"/>
      </w:rPr>
    </w:pPr>
    <w:r w:rsidRPr="00BC1422">
      <w:rPr>
        <w:b/>
        <w:szCs w:val="24"/>
      </w:rPr>
      <w:t>BÜRGERSCHAFT</w:t>
    </w:r>
  </w:p>
  <w:p w14:paraId="2B49F7EB" w14:textId="77777777" w:rsidR="00306FCF" w:rsidRPr="00BC1422" w:rsidRDefault="00306FCF">
    <w:pPr>
      <w:pStyle w:val="Kopfzeile"/>
      <w:spacing w:line="240" w:lineRule="auto"/>
      <w:rPr>
        <w:b/>
        <w:szCs w:val="24"/>
      </w:rPr>
    </w:pPr>
    <w:r w:rsidRPr="00BC1422">
      <w:rPr>
        <w:b/>
        <w:szCs w:val="24"/>
      </w:rPr>
      <w:t>DER FREIEN UND HANSESTADT HAMBURG</w:t>
    </w:r>
    <w:r w:rsidRPr="00BC1422">
      <w:rPr>
        <w:b/>
        <w:szCs w:val="24"/>
      </w:rPr>
      <w:tab/>
    </w:r>
    <w:r w:rsidRPr="00BC1422">
      <w:rPr>
        <w:szCs w:val="24"/>
      </w:rPr>
      <w:t>Drucksache</w:t>
    </w:r>
    <w:r w:rsidR="00AE78FB">
      <w:rPr>
        <w:b/>
        <w:szCs w:val="24"/>
      </w:rPr>
      <w:t xml:space="preserve"> 22</w:t>
    </w:r>
    <w:r w:rsidRPr="00BC1422">
      <w:rPr>
        <w:b/>
        <w:szCs w:val="24"/>
      </w:rPr>
      <w:t>/</w:t>
    </w:r>
  </w:p>
  <w:p w14:paraId="4FB8B402" w14:textId="77777777" w:rsidR="00306FCF" w:rsidRPr="00BC1422" w:rsidRDefault="00CF2DAA">
    <w:pPr>
      <w:pStyle w:val="Kopfzeile"/>
      <w:spacing w:line="240" w:lineRule="auto"/>
      <w:rPr>
        <w:b/>
        <w:szCs w:val="24"/>
      </w:rPr>
    </w:pPr>
    <w:r>
      <w:rPr>
        <w:b/>
        <w:szCs w:val="24"/>
      </w:rPr>
      <w:t>22</w:t>
    </w:r>
    <w:r w:rsidR="00306FCF" w:rsidRPr="00BC1422">
      <w:rPr>
        <w:b/>
        <w:szCs w:val="24"/>
      </w:rPr>
      <w:t>. Wahlperiode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3666"/>
    <w:multiLevelType w:val="hybridMultilevel"/>
    <w:tmpl w:val="3DD45F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3D21D1"/>
    <w:multiLevelType w:val="hybridMultilevel"/>
    <w:tmpl w:val="0152047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0B36967"/>
    <w:multiLevelType w:val="hybridMultilevel"/>
    <w:tmpl w:val="DCDEEE36"/>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21626E94"/>
    <w:multiLevelType w:val="hybridMultilevel"/>
    <w:tmpl w:val="FA8A33AA"/>
    <w:lvl w:ilvl="0" w:tplc="2D2A31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BA7366"/>
    <w:multiLevelType w:val="hybridMultilevel"/>
    <w:tmpl w:val="40883758"/>
    <w:lvl w:ilvl="0" w:tplc="F9D2A68E">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cs="Wingdings" w:hint="default"/>
      </w:rPr>
    </w:lvl>
    <w:lvl w:ilvl="3" w:tplc="04070001" w:tentative="1">
      <w:start w:val="1"/>
      <w:numFmt w:val="bullet"/>
      <w:lvlText w:val=""/>
      <w:lvlJc w:val="left"/>
      <w:pPr>
        <w:ind w:left="3087" w:hanging="360"/>
      </w:pPr>
      <w:rPr>
        <w:rFonts w:ascii="Symbol" w:hAnsi="Symbol" w:cs="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cs="Wingdings" w:hint="default"/>
      </w:rPr>
    </w:lvl>
    <w:lvl w:ilvl="6" w:tplc="04070001" w:tentative="1">
      <w:start w:val="1"/>
      <w:numFmt w:val="bullet"/>
      <w:lvlText w:val=""/>
      <w:lvlJc w:val="left"/>
      <w:pPr>
        <w:ind w:left="5247" w:hanging="360"/>
      </w:pPr>
      <w:rPr>
        <w:rFonts w:ascii="Symbol" w:hAnsi="Symbol" w:cs="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cs="Wingdings" w:hint="default"/>
      </w:rPr>
    </w:lvl>
  </w:abstractNum>
  <w:abstractNum w:abstractNumId="5" w15:restartNumberingAfterBreak="0">
    <w:nsid w:val="25EA2CC3"/>
    <w:multiLevelType w:val="hybridMultilevel"/>
    <w:tmpl w:val="4CC2146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A544A9"/>
    <w:multiLevelType w:val="hybridMultilevel"/>
    <w:tmpl w:val="D666B480"/>
    <w:lvl w:ilvl="0" w:tplc="0407000F">
      <w:start w:val="1"/>
      <w:numFmt w:val="decimal"/>
      <w:lvlText w:val="%1."/>
      <w:lvlJc w:val="left"/>
      <w:pPr>
        <w:ind w:left="1776" w:hanging="360"/>
      </w:pPr>
      <w:rPr>
        <w:rFonts w:cs="Times New Roman" w:hint="default"/>
      </w:rPr>
    </w:lvl>
    <w:lvl w:ilvl="1" w:tplc="04070019" w:tentative="1">
      <w:start w:val="1"/>
      <w:numFmt w:val="lowerLetter"/>
      <w:lvlText w:val="%2."/>
      <w:lvlJc w:val="left"/>
      <w:pPr>
        <w:ind w:left="2496" w:hanging="360"/>
      </w:pPr>
      <w:rPr>
        <w:rFonts w:cs="Times New Roman"/>
      </w:rPr>
    </w:lvl>
    <w:lvl w:ilvl="2" w:tplc="0407001B" w:tentative="1">
      <w:start w:val="1"/>
      <w:numFmt w:val="lowerRoman"/>
      <w:lvlText w:val="%3."/>
      <w:lvlJc w:val="right"/>
      <w:pPr>
        <w:ind w:left="3216" w:hanging="180"/>
      </w:pPr>
      <w:rPr>
        <w:rFonts w:cs="Times New Roman"/>
      </w:rPr>
    </w:lvl>
    <w:lvl w:ilvl="3" w:tplc="0407000F" w:tentative="1">
      <w:start w:val="1"/>
      <w:numFmt w:val="decimal"/>
      <w:lvlText w:val="%4."/>
      <w:lvlJc w:val="left"/>
      <w:pPr>
        <w:ind w:left="3936" w:hanging="360"/>
      </w:pPr>
      <w:rPr>
        <w:rFonts w:cs="Times New Roman"/>
      </w:rPr>
    </w:lvl>
    <w:lvl w:ilvl="4" w:tplc="04070019" w:tentative="1">
      <w:start w:val="1"/>
      <w:numFmt w:val="lowerLetter"/>
      <w:lvlText w:val="%5."/>
      <w:lvlJc w:val="left"/>
      <w:pPr>
        <w:ind w:left="4656" w:hanging="360"/>
      </w:pPr>
      <w:rPr>
        <w:rFonts w:cs="Times New Roman"/>
      </w:rPr>
    </w:lvl>
    <w:lvl w:ilvl="5" w:tplc="0407001B" w:tentative="1">
      <w:start w:val="1"/>
      <w:numFmt w:val="lowerRoman"/>
      <w:lvlText w:val="%6."/>
      <w:lvlJc w:val="right"/>
      <w:pPr>
        <w:ind w:left="5376" w:hanging="180"/>
      </w:pPr>
      <w:rPr>
        <w:rFonts w:cs="Times New Roman"/>
      </w:rPr>
    </w:lvl>
    <w:lvl w:ilvl="6" w:tplc="0407000F" w:tentative="1">
      <w:start w:val="1"/>
      <w:numFmt w:val="decimal"/>
      <w:lvlText w:val="%7."/>
      <w:lvlJc w:val="left"/>
      <w:pPr>
        <w:ind w:left="6096" w:hanging="360"/>
      </w:pPr>
      <w:rPr>
        <w:rFonts w:cs="Times New Roman"/>
      </w:rPr>
    </w:lvl>
    <w:lvl w:ilvl="7" w:tplc="04070019" w:tentative="1">
      <w:start w:val="1"/>
      <w:numFmt w:val="lowerLetter"/>
      <w:lvlText w:val="%8."/>
      <w:lvlJc w:val="left"/>
      <w:pPr>
        <w:ind w:left="6816" w:hanging="360"/>
      </w:pPr>
      <w:rPr>
        <w:rFonts w:cs="Times New Roman"/>
      </w:rPr>
    </w:lvl>
    <w:lvl w:ilvl="8" w:tplc="0407001B" w:tentative="1">
      <w:start w:val="1"/>
      <w:numFmt w:val="lowerRoman"/>
      <w:lvlText w:val="%9."/>
      <w:lvlJc w:val="right"/>
      <w:pPr>
        <w:ind w:left="7536" w:hanging="180"/>
      </w:pPr>
      <w:rPr>
        <w:rFonts w:cs="Times New Roman"/>
      </w:rPr>
    </w:lvl>
  </w:abstractNum>
  <w:abstractNum w:abstractNumId="7" w15:restartNumberingAfterBreak="0">
    <w:nsid w:val="298806F2"/>
    <w:multiLevelType w:val="hybridMultilevel"/>
    <w:tmpl w:val="458A258C"/>
    <w:lvl w:ilvl="0" w:tplc="0407000F">
      <w:start w:val="1"/>
      <w:numFmt w:val="decimal"/>
      <w:lvlText w:val="%1."/>
      <w:lvlJc w:val="left"/>
      <w:pPr>
        <w:tabs>
          <w:tab w:val="num" w:pos="360"/>
        </w:tabs>
        <w:ind w:left="360" w:hanging="360"/>
      </w:pPr>
      <w:rPr>
        <w:rFonts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4C5307"/>
    <w:multiLevelType w:val="hybridMultilevel"/>
    <w:tmpl w:val="79005C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9665AA"/>
    <w:multiLevelType w:val="hybridMultilevel"/>
    <w:tmpl w:val="34C6E8CC"/>
    <w:lvl w:ilvl="0" w:tplc="04070019">
      <w:start w:val="1"/>
      <w:numFmt w:val="lowerLetter"/>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35F0672F"/>
    <w:multiLevelType w:val="hybridMultilevel"/>
    <w:tmpl w:val="9F54E7F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970DF9"/>
    <w:multiLevelType w:val="hybridMultilevel"/>
    <w:tmpl w:val="7B0E59E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382F2625"/>
    <w:multiLevelType w:val="hybridMultilevel"/>
    <w:tmpl w:val="999A35B4"/>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406052FD"/>
    <w:multiLevelType w:val="hybridMultilevel"/>
    <w:tmpl w:val="91BE8AEC"/>
    <w:lvl w:ilvl="0" w:tplc="04070005">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rPr>
        <w:rFont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0F31DD"/>
    <w:multiLevelType w:val="hybridMultilevel"/>
    <w:tmpl w:val="1AE06B2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6B63C52"/>
    <w:multiLevelType w:val="hybridMultilevel"/>
    <w:tmpl w:val="E646CC0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EE3D59"/>
    <w:multiLevelType w:val="hybridMultilevel"/>
    <w:tmpl w:val="12C08FA0"/>
    <w:lvl w:ilvl="0" w:tplc="6F3A69B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10264FD"/>
    <w:multiLevelType w:val="hybridMultilevel"/>
    <w:tmpl w:val="8F28788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690126FE"/>
    <w:multiLevelType w:val="hybridMultilevel"/>
    <w:tmpl w:val="C66EED18"/>
    <w:lvl w:ilvl="0" w:tplc="7DBC2E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A521B7C"/>
    <w:multiLevelType w:val="hybridMultilevel"/>
    <w:tmpl w:val="975AD4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29626AE"/>
    <w:multiLevelType w:val="hybridMultilevel"/>
    <w:tmpl w:val="37B448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58F537F"/>
    <w:multiLevelType w:val="hybridMultilevel"/>
    <w:tmpl w:val="F6CEDF10"/>
    <w:lvl w:ilvl="0" w:tplc="7FB254A6">
      <w:start w:val="1"/>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370C1D"/>
    <w:multiLevelType w:val="hybridMultilevel"/>
    <w:tmpl w:val="E5E66D12"/>
    <w:lvl w:ilvl="0" w:tplc="BEEE6C16">
      <w:numFmt w:val="bullet"/>
      <w:lvlText w:val="-"/>
      <w:lvlJc w:val="left"/>
      <w:pPr>
        <w:ind w:left="1647" w:hanging="360"/>
      </w:pPr>
      <w:rPr>
        <w:rFonts w:ascii="Arial" w:eastAsia="Times New Roman" w:hAnsi="Arial" w:cs="Arial" w:hint="default"/>
      </w:rPr>
    </w:lvl>
    <w:lvl w:ilvl="1" w:tplc="04070003" w:tentative="1">
      <w:start w:val="1"/>
      <w:numFmt w:val="bullet"/>
      <w:lvlText w:val="o"/>
      <w:lvlJc w:val="left"/>
      <w:pPr>
        <w:ind w:left="2367" w:hanging="360"/>
      </w:pPr>
      <w:rPr>
        <w:rFonts w:ascii="Courier New" w:hAnsi="Courier New" w:cs="Courier New" w:hint="default"/>
      </w:rPr>
    </w:lvl>
    <w:lvl w:ilvl="2" w:tplc="04070005" w:tentative="1">
      <w:start w:val="1"/>
      <w:numFmt w:val="bullet"/>
      <w:lvlText w:val=""/>
      <w:lvlJc w:val="left"/>
      <w:pPr>
        <w:ind w:left="3087" w:hanging="360"/>
      </w:pPr>
      <w:rPr>
        <w:rFonts w:ascii="Wingdings" w:hAnsi="Wingdings" w:cs="Wingdings" w:hint="default"/>
      </w:rPr>
    </w:lvl>
    <w:lvl w:ilvl="3" w:tplc="04070001" w:tentative="1">
      <w:start w:val="1"/>
      <w:numFmt w:val="bullet"/>
      <w:lvlText w:val=""/>
      <w:lvlJc w:val="left"/>
      <w:pPr>
        <w:ind w:left="3807" w:hanging="360"/>
      </w:pPr>
      <w:rPr>
        <w:rFonts w:ascii="Symbol" w:hAnsi="Symbol" w:cs="Symbol" w:hint="default"/>
      </w:rPr>
    </w:lvl>
    <w:lvl w:ilvl="4" w:tplc="04070003" w:tentative="1">
      <w:start w:val="1"/>
      <w:numFmt w:val="bullet"/>
      <w:lvlText w:val="o"/>
      <w:lvlJc w:val="left"/>
      <w:pPr>
        <w:ind w:left="4527" w:hanging="360"/>
      </w:pPr>
      <w:rPr>
        <w:rFonts w:ascii="Courier New" w:hAnsi="Courier New" w:cs="Courier New" w:hint="default"/>
      </w:rPr>
    </w:lvl>
    <w:lvl w:ilvl="5" w:tplc="04070005" w:tentative="1">
      <w:start w:val="1"/>
      <w:numFmt w:val="bullet"/>
      <w:lvlText w:val=""/>
      <w:lvlJc w:val="left"/>
      <w:pPr>
        <w:ind w:left="5247" w:hanging="360"/>
      </w:pPr>
      <w:rPr>
        <w:rFonts w:ascii="Wingdings" w:hAnsi="Wingdings" w:cs="Wingdings" w:hint="default"/>
      </w:rPr>
    </w:lvl>
    <w:lvl w:ilvl="6" w:tplc="04070001" w:tentative="1">
      <w:start w:val="1"/>
      <w:numFmt w:val="bullet"/>
      <w:lvlText w:val=""/>
      <w:lvlJc w:val="left"/>
      <w:pPr>
        <w:ind w:left="5967" w:hanging="360"/>
      </w:pPr>
      <w:rPr>
        <w:rFonts w:ascii="Symbol" w:hAnsi="Symbol" w:cs="Symbol" w:hint="default"/>
      </w:rPr>
    </w:lvl>
    <w:lvl w:ilvl="7" w:tplc="04070003" w:tentative="1">
      <w:start w:val="1"/>
      <w:numFmt w:val="bullet"/>
      <w:lvlText w:val="o"/>
      <w:lvlJc w:val="left"/>
      <w:pPr>
        <w:ind w:left="6687" w:hanging="360"/>
      </w:pPr>
      <w:rPr>
        <w:rFonts w:ascii="Courier New" w:hAnsi="Courier New" w:cs="Courier New" w:hint="default"/>
      </w:rPr>
    </w:lvl>
    <w:lvl w:ilvl="8" w:tplc="04070005" w:tentative="1">
      <w:start w:val="1"/>
      <w:numFmt w:val="bullet"/>
      <w:lvlText w:val=""/>
      <w:lvlJc w:val="left"/>
      <w:pPr>
        <w:ind w:left="7407" w:hanging="360"/>
      </w:pPr>
      <w:rPr>
        <w:rFonts w:ascii="Wingdings" w:hAnsi="Wingdings" w:cs="Wingdings" w:hint="default"/>
      </w:rPr>
    </w:lvl>
  </w:abstractNum>
  <w:abstractNum w:abstractNumId="23" w15:restartNumberingAfterBreak="0">
    <w:nsid w:val="7F216829"/>
    <w:multiLevelType w:val="multilevel"/>
    <w:tmpl w:val="3DD45F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1"/>
  </w:num>
  <w:num w:numId="3">
    <w:abstractNumId w:val="15"/>
  </w:num>
  <w:num w:numId="4">
    <w:abstractNumId w:val="13"/>
  </w:num>
  <w:num w:numId="5">
    <w:abstractNumId w:val="17"/>
  </w:num>
  <w:num w:numId="6">
    <w:abstractNumId w:val="0"/>
  </w:num>
  <w:num w:numId="7">
    <w:abstractNumId w:val="23"/>
  </w:num>
  <w:num w:numId="8">
    <w:abstractNumId w:val="7"/>
  </w:num>
  <w:num w:numId="9">
    <w:abstractNumId w:val="6"/>
  </w:num>
  <w:num w:numId="10">
    <w:abstractNumId w:val="1"/>
  </w:num>
  <w:num w:numId="11">
    <w:abstractNumId w:val="12"/>
  </w:num>
  <w:num w:numId="12">
    <w:abstractNumId w:val="11"/>
  </w:num>
  <w:num w:numId="13">
    <w:abstractNumId w:val="14"/>
  </w:num>
  <w:num w:numId="14">
    <w:abstractNumId w:val="9"/>
  </w:num>
  <w:num w:numId="15">
    <w:abstractNumId w:val="10"/>
  </w:num>
  <w:num w:numId="16">
    <w:abstractNumId w:val="19"/>
  </w:num>
  <w:num w:numId="17">
    <w:abstractNumId w:val="8"/>
  </w:num>
  <w:num w:numId="18">
    <w:abstractNumId w:val="20"/>
  </w:num>
  <w:num w:numId="19">
    <w:abstractNumId w:val="3"/>
  </w:num>
  <w:num w:numId="20">
    <w:abstractNumId w:val="16"/>
  </w:num>
  <w:num w:numId="21">
    <w:abstractNumId w:val="18"/>
  </w:num>
  <w:num w:numId="22">
    <w:abstractNumId w:val="2"/>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D6A66"/>
    <w:rsid w:val="00003C22"/>
    <w:rsid w:val="0000425C"/>
    <w:rsid w:val="00004B7F"/>
    <w:rsid w:val="00015B4C"/>
    <w:rsid w:val="000167C8"/>
    <w:rsid w:val="0002110F"/>
    <w:rsid w:val="000237F9"/>
    <w:rsid w:val="00025F31"/>
    <w:rsid w:val="00025FB2"/>
    <w:rsid w:val="000304D4"/>
    <w:rsid w:val="00032A95"/>
    <w:rsid w:val="00033AD8"/>
    <w:rsid w:val="0003524A"/>
    <w:rsid w:val="0003579E"/>
    <w:rsid w:val="00035B45"/>
    <w:rsid w:val="000367AF"/>
    <w:rsid w:val="000523BD"/>
    <w:rsid w:val="00061856"/>
    <w:rsid w:val="00061CD5"/>
    <w:rsid w:val="00067663"/>
    <w:rsid w:val="0007382F"/>
    <w:rsid w:val="000815FF"/>
    <w:rsid w:val="00086F5A"/>
    <w:rsid w:val="00094328"/>
    <w:rsid w:val="00096B0B"/>
    <w:rsid w:val="000B32ED"/>
    <w:rsid w:val="000B5259"/>
    <w:rsid w:val="000B7E2F"/>
    <w:rsid w:val="000C260A"/>
    <w:rsid w:val="000C48D9"/>
    <w:rsid w:val="000C5347"/>
    <w:rsid w:val="000C6907"/>
    <w:rsid w:val="000C7B33"/>
    <w:rsid w:val="000D2FED"/>
    <w:rsid w:val="000D5FEB"/>
    <w:rsid w:val="000D7038"/>
    <w:rsid w:val="000E4272"/>
    <w:rsid w:val="000E42F8"/>
    <w:rsid w:val="000E5941"/>
    <w:rsid w:val="000E5EB0"/>
    <w:rsid w:val="000E61D9"/>
    <w:rsid w:val="000E661D"/>
    <w:rsid w:val="000F0826"/>
    <w:rsid w:val="000F08A8"/>
    <w:rsid w:val="000F4A08"/>
    <w:rsid w:val="000F54F2"/>
    <w:rsid w:val="000F56D7"/>
    <w:rsid w:val="000F5E0F"/>
    <w:rsid w:val="001020EB"/>
    <w:rsid w:val="00102C99"/>
    <w:rsid w:val="001043A3"/>
    <w:rsid w:val="00107599"/>
    <w:rsid w:val="00110DF1"/>
    <w:rsid w:val="00111126"/>
    <w:rsid w:val="0011743B"/>
    <w:rsid w:val="00131E84"/>
    <w:rsid w:val="001338BD"/>
    <w:rsid w:val="001367FE"/>
    <w:rsid w:val="00137AD2"/>
    <w:rsid w:val="00146BFD"/>
    <w:rsid w:val="00150069"/>
    <w:rsid w:val="0015126C"/>
    <w:rsid w:val="00154B8B"/>
    <w:rsid w:val="00163534"/>
    <w:rsid w:val="00170139"/>
    <w:rsid w:val="0018126E"/>
    <w:rsid w:val="001826F5"/>
    <w:rsid w:val="00185943"/>
    <w:rsid w:val="00196ADC"/>
    <w:rsid w:val="001A0796"/>
    <w:rsid w:val="001A08D5"/>
    <w:rsid w:val="001A0C1A"/>
    <w:rsid w:val="001A2444"/>
    <w:rsid w:val="001A5608"/>
    <w:rsid w:val="001B0271"/>
    <w:rsid w:val="001B0FC1"/>
    <w:rsid w:val="001B7205"/>
    <w:rsid w:val="001C27BC"/>
    <w:rsid w:val="001C2D69"/>
    <w:rsid w:val="001D4E0E"/>
    <w:rsid w:val="001D68EC"/>
    <w:rsid w:val="001E4E6D"/>
    <w:rsid w:val="001E775D"/>
    <w:rsid w:val="001F1E0F"/>
    <w:rsid w:val="001F214F"/>
    <w:rsid w:val="001F5885"/>
    <w:rsid w:val="001F7099"/>
    <w:rsid w:val="0020224C"/>
    <w:rsid w:val="002049FE"/>
    <w:rsid w:val="00210FF3"/>
    <w:rsid w:val="00221B14"/>
    <w:rsid w:val="00222B8B"/>
    <w:rsid w:val="00224B63"/>
    <w:rsid w:val="0023100B"/>
    <w:rsid w:val="0023648F"/>
    <w:rsid w:val="0024596F"/>
    <w:rsid w:val="0025048F"/>
    <w:rsid w:val="00253F00"/>
    <w:rsid w:val="002559DC"/>
    <w:rsid w:val="00256D22"/>
    <w:rsid w:val="00260E27"/>
    <w:rsid w:val="00267423"/>
    <w:rsid w:val="002676F3"/>
    <w:rsid w:val="00272924"/>
    <w:rsid w:val="00297398"/>
    <w:rsid w:val="002A75D3"/>
    <w:rsid w:val="002B0629"/>
    <w:rsid w:val="002B0B94"/>
    <w:rsid w:val="002B3D08"/>
    <w:rsid w:val="002B4CD7"/>
    <w:rsid w:val="002B7256"/>
    <w:rsid w:val="002C2A36"/>
    <w:rsid w:val="002C4351"/>
    <w:rsid w:val="002C5A48"/>
    <w:rsid w:val="002D2F22"/>
    <w:rsid w:val="002D4160"/>
    <w:rsid w:val="002D5B3B"/>
    <w:rsid w:val="002D7520"/>
    <w:rsid w:val="002E1FC0"/>
    <w:rsid w:val="002E26CE"/>
    <w:rsid w:val="002E3C74"/>
    <w:rsid w:val="002F15B7"/>
    <w:rsid w:val="002F3C16"/>
    <w:rsid w:val="002F656B"/>
    <w:rsid w:val="003022CF"/>
    <w:rsid w:val="00303152"/>
    <w:rsid w:val="00306FCF"/>
    <w:rsid w:val="003131DD"/>
    <w:rsid w:val="003146CB"/>
    <w:rsid w:val="003150CA"/>
    <w:rsid w:val="003150FA"/>
    <w:rsid w:val="003172CB"/>
    <w:rsid w:val="00324ED6"/>
    <w:rsid w:val="00332BA2"/>
    <w:rsid w:val="003364C7"/>
    <w:rsid w:val="003422B9"/>
    <w:rsid w:val="003429B5"/>
    <w:rsid w:val="00343E5D"/>
    <w:rsid w:val="003457EB"/>
    <w:rsid w:val="0035437A"/>
    <w:rsid w:val="00355015"/>
    <w:rsid w:val="00357195"/>
    <w:rsid w:val="00360778"/>
    <w:rsid w:val="003616CD"/>
    <w:rsid w:val="00364E8A"/>
    <w:rsid w:val="003756FC"/>
    <w:rsid w:val="00375AE1"/>
    <w:rsid w:val="00381868"/>
    <w:rsid w:val="00384F6F"/>
    <w:rsid w:val="00385AD3"/>
    <w:rsid w:val="003863AF"/>
    <w:rsid w:val="0039029E"/>
    <w:rsid w:val="0039397B"/>
    <w:rsid w:val="0039673C"/>
    <w:rsid w:val="003A1841"/>
    <w:rsid w:val="003B033F"/>
    <w:rsid w:val="003B5B70"/>
    <w:rsid w:val="003C1004"/>
    <w:rsid w:val="003C2F99"/>
    <w:rsid w:val="003C3370"/>
    <w:rsid w:val="003C40D2"/>
    <w:rsid w:val="003E7418"/>
    <w:rsid w:val="003F168C"/>
    <w:rsid w:val="003F1E72"/>
    <w:rsid w:val="003F54DF"/>
    <w:rsid w:val="00406571"/>
    <w:rsid w:val="00407640"/>
    <w:rsid w:val="0040768B"/>
    <w:rsid w:val="0041174E"/>
    <w:rsid w:val="0041666C"/>
    <w:rsid w:val="00422B8A"/>
    <w:rsid w:val="004230B6"/>
    <w:rsid w:val="004328DC"/>
    <w:rsid w:val="00435323"/>
    <w:rsid w:val="004372E9"/>
    <w:rsid w:val="004374B3"/>
    <w:rsid w:val="00440C12"/>
    <w:rsid w:val="0046241B"/>
    <w:rsid w:val="00465A51"/>
    <w:rsid w:val="00465EA1"/>
    <w:rsid w:val="00467177"/>
    <w:rsid w:val="00476211"/>
    <w:rsid w:val="00477D73"/>
    <w:rsid w:val="00484448"/>
    <w:rsid w:val="00485DBA"/>
    <w:rsid w:val="00486399"/>
    <w:rsid w:val="00486958"/>
    <w:rsid w:val="00486C91"/>
    <w:rsid w:val="004967A9"/>
    <w:rsid w:val="00496816"/>
    <w:rsid w:val="0049746D"/>
    <w:rsid w:val="004A125F"/>
    <w:rsid w:val="004A7B71"/>
    <w:rsid w:val="004C6C0C"/>
    <w:rsid w:val="004C70AF"/>
    <w:rsid w:val="004D2C6B"/>
    <w:rsid w:val="004E34E7"/>
    <w:rsid w:val="004E5138"/>
    <w:rsid w:val="005015B3"/>
    <w:rsid w:val="00505463"/>
    <w:rsid w:val="005058B3"/>
    <w:rsid w:val="00505AAA"/>
    <w:rsid w:val="00515665"/>
    <w:rsid w:val="00515ED4"/>
    <w:rsid w:val="005200C6"/>
    <w:rsid w:val="005210C7"/>
    <w:rsid w:val="00522565"/>
    <w:rsid w:val="005302A5"/>
    <w:rsid w:val="00532D64"/>
    <w:rsid w:val="00533248"/>
    <w:rsid w:val="005407E5"/>
    <w:rsid w:val="0055127E"/>
    <w:rsid w:val="00552CDA"/>
    <w:rsid w:val="0056588B"/>
    <w:rsid w:val="0057278E"/>
    <w:rsid w:val="00573B53"/>
    <w:rsid w:val="00577A05"/>
    <w:rsid w:val="00580317"/>
    <w:rsid w:val="00585507"/>
    <w:rsid w:val="005934D8"/>
    <w:rsid w:val="005951E4"/>
    <w:rsid w:val="005960E7"/>
    <w:rsid w:val="005A7316"/>
    <w:rsid w:val="005B4B6E"/>
    <w:rsid w:val="005B5908"/>
    <w:rsid w:val="005B7A14"/>
    <w:rsid w:val="005C0F08"/>
    <w:rsid w:val="005C143F"/>
    <w:rsid w:val="005C5488"/>
    <w:rsid w:val="005C6DA7"/>
    <w:rsid w:val="005C7317"/>
    <w:rsid w:val="005D3C6A"/>
    <w:rsid w:val="005D4121"/>
    <w:rsid w:val="005D4D33"/>
    <w:rsid w:val="005D5328"/>
    <w:rsid w:val="005E5209"/>
    <w:rsid w:val="005E59B3"/>
    <w:rsid w:val="005F0847"/>
    <w:rsid w:val="005F1383"/>
    <w:rsid w:val="00602DB9"/>
    <w:rsid w:val="006073C5"/>
    <w:rsid w:val="006122B8"/>
    <w:rsid w:val="006131EC"/>
    <w:rsid w:val="0061426F"/>
    <w:rsid w:val="006164A8"/>
    <w:rsid w:val="00621D58"/>
    <w:rsid w:val="006227CC"/>
    <w:rsid w:val="00625797"/>
    <w:rsid w:val="006273F6"/>
    <w:rsid w:val="00627866"/>
    <w:rsid w:val="00632E44"/>
    <w:rsid w:val="006412FD"/>
    <w:rsid w:val="0064145F"/>
    <w:rsid w:val="00642E5A"/>
    <w:rsid w:val="006517CA"/>
    <w:rsid w:val="00652BE5"/>
    <w:rsid w:val="00654484"/>
    <w:rsid w:val="00655711"/>
    <w:rsid w:val="00661858"/>
    <w:rsid w:val="00662C49"/>
    <w:rsid w:val="006635A4"/>
    <w:rsid w:val="0066563D"/>
    <w:rsid w:val="006669EF"/>
    <w:rsid w:val="00667937"/>
    <w:rsid w:val="00674902"/>
    <w:rsid w:val="00675F62"/>
    <w:rsid w:val="006779D5"/>
    <w:rsid w:val="00684DBB"/>
    <w:rsid w:val="006873DF"/>
    <w:rsid w:val="00692016"/>
    <w:rsid w:val="00695E4F"/>
    <w:rsid w:val="006978A3"/>
    <w:rsid w:val="006A5A66"/>
    <w:rsid w:val="006A6E30"/>
    <w:rsid w:val="006A7E4C"/>
    <w:rsid w:val="006B0201"/>
    <w:rsid w:val="006B56B7"/>
    <w:rsid w:val="006B762C"/>
    <w:rsid w:val="006C5A29"/>
    <w:rsid w:val="006D16EA"/>
    <w:rsid w:val="006D6961"/>
    <w:rsid w:val="006E341F"/>
    <w:rsid w:val="006E7C41"/>
    <w:rsid w:val="006F14A9"/>
    <w:rsid w:val="006F4FB9"/>
    <w:rsid w:val="006F4FE3"/>
    <w:rsid w:val="006F7970"/>
    <w:rsid w:val="00702A02"/>
    <w:rsid w:val="007119FD"/>
    <w:rsid w:val="00711B3C"/>
    <w:rsid w:val="00712294"/>
    <w:rsid w:val="00715448"/>
    <w:rsid w:val="0071685C"/>
    <w:rsid w:val="00730F27"/>
    <w:rsid w:val="00732441"/>
    <w:rsid w:val="00735DE2"/>
    <w:rsid w:val="0073726F"/>
    <w:rsid w:val="0074000B"/>
    <w:rsid w:val="00740309"/>
    <w:rsid w:val="00741FA3"/>
    <w:rsid w:val="00743CE8"/>
    <w:rsid w:val="00743D1F"/>
    <w:rsid w:val="00743FFA"/>
    <w:rsid w:val="007503DA"/>
    <w:rsid w:val="0075274A"/>
    <w:rsid w:val="0075564D"/>
    <w:rsid w:val="00764FC6"/>
    <w:rsid w:val="00766121"/>
    <w:rsid w:val="0077040A"/>
    <w:rsid w:val="007725D7"/>
    <w:rsid w:val="00782516"/>
    <w:rsid w:val="00782F34"/>
    <w:rsid w:val="007876A7"/>
    <w:rsid w:val="00794CFC"/>
    <w:rsid w:val="00797DFB"/>
    <w:rsid w:val="007A4831"/>
    <w:rsid w:val="007B0566"/>
    <w:rsid w:val="007B2350"/>
    <w:rsid w:val="007B3E39"/>
    <w:rsid w:val="007B3F07"/>
    <w:rsid w:val="007B6520"/>
    <w:rsid w:val="007B73AD"/>
    <w:rsid w:val="007B7F72"/>
    <w:rsid w:val="007C0263"/>
    <w:rsid w:val="007C0CBB"/>
    <w:rsid w:val="007C6CC1"/>
    <w:rsid w:val="007D71EE"/>
    <w:rsid w:val="007E0690"/>
    <w:rsid w:val="007E1FD6"/>
    <w:rsid w:val="007E25EC"/>
    <w:rsid w:val="007E4491"/>
    <w:rsid w:val="007F14E1"/>
    <w:rsid w:val="007F61AC"/>
    <w:rsid w:val="00803B1F"/>
    <w:rsid w:val="00805A85"/>
    <w:rsid w:val="008069C3"/>
    <w:rsid w:val="00807E9A"/>
    <w:rsid w:val="00814B73"/>
    <w:rsid w:val="00832095"/>
    <w:rsid w:val="00833EAA"/>
    <w:rsid w:val="00834C42"/>
    <w:rsid w:val="008374DE"/>
    <w:rsid w:val="00847B2C"/>
    <w:rsid w:val="008512FF"/>
    <w:rsid w:val="008523D7"/>
    <w:rsid w:val="00853BE1"/>
    <w:rsid w:val="00860643"/>
    <w:rsid w:val="00862C69"/>
    <w:rsid w:val="00863214"/>
    <w:rsid w:val="0086357F"/>
    <w:rsid w:val="00864473"/>
    <w:rsid w:val="00871100"/>
    <w:rsid w:val="0087134A"/>
    <w:rsid w:val="00876BE5"/>
    <w:rsid w:val="00881F6C"/>
    <w:rsid w:val="008867E6"/>
    <w:rsid w:val="00892D2C"/>
    <w:rsid w:val="008A2DFD"/>
    <w:rsid w:val="008A79CB"/>
    <w:rsid w:val="008B322C"/>
    <w:rsid w:val="008B6886"/>
    <w:rsid w:val="008C1F3C"/>
    <w:rsid w:val="008C3F44"/>
    <w:rsid w:val="008C5391"/>
    <w:rsid w:val="008D254D"/>
    <w:rsid w:val="008D3BD4"/>
    <w:rsid w:val="008E442A"/>
    <w:rsid w:val="008F24B7"/>
    <w:rsid w:val="008F779D"/>
    <w:rsid w:val="008F7ED4"/>
    <w:rsid w:val="00900E75"/>
    <w:rsid w:val="00907286"/>
    <w:rsid w:val="009116AD"/>
    <w:rsid w:val="00911A05"/>
    <w:rsid w:val="00911D8B"/>
    <w:rsid w:val="0091230D"/>
    <w:rsid w:val="00914F79"/>
    <w:rsid w:val="009161A5"/>
    <w:rsid w:val="00917503"/>
    <w:rsid w:val="00922D39"/>
    <w:rsid w:val="0092330B"/>
    <w:rsid w:val="0093080F"/>
    <w:rsid w:val="00930E69"/>
    <w:rsid w:val="00936C08"/>
    <w:rsid w:val="00941581"/>
    <w:rsid w:val="009418A7"/>
    <w:rsid w:val="00944749"/>
    <w:rsid w:val="009449D4"/>
    <w:rsid w:val="00956AC5"/>
    <w:rsid w:val="009607A2"/>
    <w:rsid w:val="0096183E"/>
    <w:rsid w:val="00961F1E"/>
    <w:rsid w:val="00967A37"/>
    <w:rsid w:val="00974222"/>
    <w:rsid w:val="00983560"/>
    <w:rsid w:val="00984613"/>
    <w:rsid w:val="00984B8C"/>
    <w:rsid w:val="00991007"/>
    <w:rsid w:val="0099362F"/>
    <w:rsid w:val="009941BA"/>
    <w:rsid w:val="00995149"/>
    <w:rsid w:val="009A41C8"/>
    <w:rsid w:val="009B46D6"/>
    <w:rsid w:val="009C1585"/>
    <w:rsid w:val="009C2D58"/>
    <w:rsid w:val="009C583E"/>
    <w:rsid w:val="009C66AF"/>
    <w:rsid w:val="009C6A51"/>
    <w:rsid w:val="009C7785"/>
    <w:rsid w:val="009D3685"/>
    <w:rsid w:val="009D6EBC"/>
    <w:rsid w:val="009E017A"/>
    <w:rsid w:val="009E3A7A"/>
    <w:rsid w:val="009E68F0"/>
    <w:rsid w:val="009E79BC"/>
    <w:rsid w:val="009F40C4"/>
    <w:rsid w:val="009F492B"/>
    <w:rsid w:val="009F7E26"/>
    <w:rsid w:val="00A00F71"/>
    <w:rsid w:val="00A10FAC"/>
    <w:rsid w:val="00A137F8"/>
    <w:rsid w:val="00A1403B"/>
    <w:rsid w:val="00A15FF1"/>
    <w:rsid w:val="00A23D63"/>
    <w:rsid w:val="00A24CC1"/>
    <w:rsid w:val="00A305A3"/>
    <w:rsid w:val="00A31897"/>
    <w:rsid w:val="00A33283"/>
    <w:rsid w:val="00A33B01"/>
    <w:rsid w:val="00A36E63"/>
    <w:rsid w:val="00A408BA"/>
    <w:rsid w:val="00A43234"/>
    <w:rsid w:val="00A507B9"/>
    <w:rsid w:val="00A50A19"/>
    <w:rsid w:val="00A51667"/>
    <w:rsid w:val="00A5245A"/>
    <w:rsid w:val="00A55FCF"/>
    <w:rsid w:val="00A6030C"/>
    <w:rsid w:val="00A652F0"/>
    <w:rsid w:val="00A6593A"/>
    <w:rsid w:val="00A736CE"/>
    <w:rsid w:val="00A75447"/>
    <w:rsid w:val="00A77A4E"/>
    <w:rsid w:val="00A8336B"/>
    <w:rsid w:val="00A843CC"/>
    <w:rsid w:val="00A90E49"/>
    <w:rsid w:val="00A940F9"/>
    <w:rsid w:val="00A94851"/>
    <w:rsid w:val="00A95A01"/>
    <w:rsid w:val="00A96425"/>
    <w:rsid w:val="00AA1A90"/>
    <w:rsid w:val="00AB0DB8"/>
    <w:rsid w:val="00AB2F61"/>
    <w:rsid w:val="00AB33DD"/>
    <w:rsid w:val="00AD0BD3"/>
    <w:rsid w:val="00AD0FBD"/>
    <w:rsid w:val="00AD6A66"/>
    <w:rsid w:val="00AE0DC7"/>
    <w:rsid w:val="00AE71CC"/>
    <w:rsid w:val="00AE78FB"/>
    <w:rsid w:val="00AF0B83"/>
    <w:rsid w:val="00AF10F4"/>
    <w:rsid w:val="00AF31DC"/>
    <w:rsid w:val="00AF38AE"/>
    <w:rsid w:val="00AF4561"/>
    <w:rsid w:val="00B01984"/>
    <w:rsid w:val="00B030EF"/>
    <w:rsid w:val="00B04DEF"/>
    <w:rsid w:val="00B06033"/>
    <w:rsid w:val="00B11DF3"/>
    <w:rsid w:val="00B14FED"/>
    <w:rsid w:val="00B1553A"/>
    <w:rsid w:val="00B175C4"/>
    <w:rsid w:val="00B21D2B"/>
    <w:rsid w:val="00B21EC4"/>
    <w:rsid w:val="00B239A6"/>
    <w:rsid w:val="00B40811"/>
    <w:rsid w:val="00B419E6"/>
    <w:rsid w:val="00B42C1A"/>
    <w:rsid w:val="00B42EF5"/>
    <w:rsid w:val="00B433A1"/>
    <w:rsid w:val="00B6313C"/>
    <w:rsid w:val="00B70976"/>
    <w:rsid w:val="00B736E3"/>
    <w:rsid w:val="00B74A56"/>
    <w:rsid w:val="00B75395"/>
    <w:rsid w:val="00B811F4"/>
    <w:rsid w:val="00B82CE2"/>
    <w:rsid w:val="00B9019D"/>
    <w:rsid w:val="00B94B88"/>
    <w:rsid w:val="00B96615"/>
    <w:rsid w:val="00BA0108"/>
    <w:rsid w:val="00BA4A94"/>
    <w:rsid w:val="00BA6980"/>
    <w:rsid w:val="00BA6B8C"/>
    <w:rsid w:val="00BB18B3"/>
    <w:rsid w:val="00BB2279"/>
    <w:rsid w:val="00BB2D9E"/>
    <w:rsid w:val="00BC1422"/>
    <w:rsid w:val="00BC192F"/>
    <w:rsid w:val="00BD1E9A"/>
    <w:rsid w:val="00BD607B"/>
    <w:rsid w:val="00BE1279"/>
    <w:rsid w:val="00BE1A24"/>
    <w:rsid w:val="00BE3059"/>
    <w:rsid w:val="00BF3335"/>
    <w:rsid w:val="00BF3F43"/>
    <w:rsid w:val="00C0478F"/>
    <w:rsid w:val="00C05207"/>
    <w:rsid w:val="00C1750B"/>
    <w:rsid w:val="00C20A20"/>
    <w:rsid w:val="00C21195"/>
    <w:rsid w:val="00C25644"/>
    <w:rsid w:val="00C31B4C"/>
    <w:rsid w:val="00C3282E"/>
    <w:rsid w:val="00C33CDC"/>
    <w:rsid w:val="00C351AF"/>
    <w:rsid w:val="00C362AC"/>
    <w:rsid w:val="00C36449"/>
    <w:rsid w:val="00C43CAD"/>
    <w:rsid w:val="00C44499"/>
    <w:rsid w:val="00C45E97"/>
    <w:rsid w:val="00C47677"/>
    <w:rsid w:val="00C4794A"/>
    <w:rsid w:val="00C50E9E"/>
    <w:rsid w:val="00C61FD7"/>
    <w:rsid w:val="00C64D6F"/>
    <w:rsid w:val="00C64DBF"/>
    <w:rsid w:val="00C65F72"/>
    <w:rsid w:val="00C7162A"/>
    <w:rsid w:val="00C80916"/>
    <w:rsid w:val="00C81F3C"/>
    <w:rsid w:val="00C97446"/>
    <w:rsid w:val="00CA3AA1"/>
    <w:rsid w:val="00CA5F86"/>
    <w:rsid w:val="00CA7D2D"/>
    <w:rsid w:val="00CB21A5"/>
    <w:rsid w:val="00CB5C5F"/>
    <w:rsid w:val="00CC05CD"/>
    <w:rsid w:val="00CC7993"/>
    <w:rsid w:val="00CD7352"/>
    <w:rsid w:val="00CF2DAA"/>
    <w:rsid w:val="00D03F2F"/>
    <w:rsid w:val="00D106BF"/>
    <w:rsid w:val="00D11357"/>
    <w:rsid w:val="00D162CB"/>
    <w:rsid w:val="00D2165C"/>
    <w:rsid w:val="00D241E1"/>
    <w:rsid w:val="00D277F1"/>
    <w:rsid w:val="00D30464"/>
    <w:rsid w:val="00D3192F"/>
    <w:rsid w:val="00D34600"/>
    <w:rsid w:val="00D35FB5"/>
    <w:rsid w:val="00D379E1"/>
    <w:rsid w:val="00D4047D"/>
    <w:rsid w:val="00D41C3E"/>
    <w:rsid w:val="00D4360B"/>
    <w:rsid w:val="00D51255"/>
    <w:rsid w:val="00D512A7"/>
    <w:rsid w:val="00D51BE3"/>
    <w:rsid w:val="00D527E7"/>
    <w:rsid w:val="00D52B33"/>
    <w:rsid w:val="00D5454A"/>
    <w:rsid w:val="00D60C83"/>
    <w:rsid w:val="00D658C5"/>
    <w:rsid w:val="00D65B75"/>
    <w:rsid w:val="00D6684C"/>
    <w:rsid w:val="00D67657"/>
    <w:rsid w:val="00D72A2D"/>
    <w:rsid w:val="00D778ED"/>
    <w:rsid w:val="00D8000E"/>
    <w:rsid w:val="00D81E83"/>
    <w:rsid w:val="00D84E89"/>
    <w:rsid w:val="00D85618"/>
    <w:rsid w:val="00D91179"/>
    <w:rsid w:val="00D939B7"/>
    <w:rsid w:val="00D93F1B"/>
    <w:rsid w:val="00D969CD"/>
    <w:rsid w:val="00DA02F1"/>
    <w:rsid w:val="00DA1F9B"/>
    <w:rsid w:val="00DA43DE"/>
    <w:rsid w:val="00DB04A9"/>
    <w:rsid w:val="00DB29FA"/>
    <w:rsid w:val="00DB43D4"/>
    <w:rsid w:val="00DB705F"/>
    <w:rsid w:val="00DC4344"/>
    <w:rsid w:val="00DD0120"/>
    <w:rsid w:val="00DD2DC6"/>
    <w:rsid w:val="00DD31A6"/>
    <w:rsid w:val="00DD6B58"/>
    <w:rsid w:val="00DD6BF6"/>
    <w:rsid w:val="00DE0E4D"/>
    <w:rsid w:val="00DE0F8A"/>
    <w:rsid w:val="00DE1896"/>
    <w:rsid w:val="00DE67D9"/>
    <w:rsid w:val="00DE761D"/>
    <w:rsid w:val="00DF13FB"/>
    <w:rsid w:val="00DF4EC4"/>
    <w:rsid w:val="00E000B2"/>
    <w:rsid w:val="00E07B75"/>
    <w:rsid w:val="00E11980"/>
    <w:rsid w:val="00E135FB"/>
    <w:rsid w:val="00E23E3C"/>
    <w:rsid w:val="00E31305"/>
    <w:rsid w:val="00E32372"/>
    <w:rsid w:val="00E400B0"/>
    <w:rsid w:val="00E41051"/>
    <w:rsid w:val="00E4224B"/>
    <w:rsid w:val="00E46F66"/>
    <w:rsid w:val="00E47F8E"/>
    <w:rsid w:val="00E559A4"/>
    <w:rsid w:val="00E72F84"/>
    <w:rsid w:val="00E75E31"/>
    <w:rsid w:val="00E763B8"/>
    <w:rsid w:val="00E8026F"/>
    <w:rsid w:val="00E81D8D"/>
    <w:rsid w:val="00E8323A"/>
    <w:rsid w:val="00E8330F"/>
    <w:rsid w:val="00E83F36"/>
    <w:rsid w:val="00E85173"/>
    <w:rsid w:val="00E86896"/>
    <w:rsid w:val="00E877CF"/>
    <w:rsid w:val="00E974D4"/>
    <w:rsid w:val="00EA051B"/>
    <w:rsid w:val="00EA0A64"/>
    <w:rsid w:val="00EA1A69"/>
    <w:rsid w:val="00EA37ED"/>
    <w:rsid w:val="00EA4CA4"/>
    <w:rsid w:val="00EA6160"/>
    <w:rsid w:val="00EB3C79"/>
    <w:rsid w:val="00EB72C9"/>
    <w:rsid w:val="00EC531D"/>
    <w:rsid w:val="00EC70A9"/>
    <w:rsid w:val="00EE23FE"/>
    <w:rsid w:val="00EE257D"/>
    <w:rsid w:val="00EE67F4"/>
    <w:rsid w:val="00EF702A"/>
    <w:rsid w:val="00F0345E"/>
    <w:rsid w:val="00F04F38"/>
    <w:rsid w:val="00F116B3"/>
    <w:rsid w:val="00F20729"/>
    <w:rsid w:val="00F220FA"/>
    <w:rsid w:val="00F30E24"/>
    <w:rsid w:val="00F3673A"/>
    <w:rsid w:val="00F4360F"/>
    <w:rsid w:val="00F54958"/>
    <w:rsid w:val="00F611A9"/>
    <w:rsid w:val="00F67B06"/>
    <w:rsid w:val="00F72144"/>
    <w:rsid w:val="00F75FBE"/>
    <w:rsid w:val="00F801CE"/>
    <w:rsid w:val="00F81164"/>
    <w:rsid w:val="00F92323"/>
    <w:rsid w:val="00FA10E8"/>
    <w:rsid w:val="00FA4449"/>
    <w:rsid w:val="00FA71ED"/>
    <w:rsid w:val="00FC291A"/>
    <w:rsid w:val="00FC5C52"/>
    <w:rsid w:val="00FC713C"/>
    <w:rsid w:val="00FC7A64"/>
    <w:rsid w:val="00FD4783"/>
    <w:rsid w:val="00FD4D74"/>
    <w:rsid w:val="00FE0B28"/>
    <w:rsid w:val="00FF204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32C456"/>
  <w14:defaultImageDpi w14:val="0"/>
  <w15:docId w15:val="{9752C38F-02AA-4A08-A088-6F8CB180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szCs w:val="20"/>
    </w:rPr>
  </w:style>
  <w:style w:type="paragraph" w:styleId="berschrift1">
    <w:name w:val="heading 1"/>
    <w:basedOn w:val="Standard"/>
    <w:next w:val="Standard"/>
    <w:link w:val="berschrift1Zchn"/>
    <w:uiPriority w:val="99"/>
    <w:qFormat/>
    <w:pPr>
      <w:keepNext/>
      <w:ind w:left="1134" w:hanging="1134"/>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rPr>
  </w:style>
  <w:style w:type="paragraph" w:styleId="Textkrper">
    <w:name w:val="Body Text"/>
    <w:basedOn w:val="Standard"/>
    <w:link w:val="TextkrperZchn"/>
    <w:uiPriority w:val="99"/>
    <w:pPr>
      <w:jc w:val="both"/>
    </w:pPr>
  </w:style>
  <w:style w:type="character" w:customStyle="1" w:styleId="TextkrperZchn">
    <w:name w:val="Textkörper Zchn"/>
    <w:basedOn w:val="Absatz-Standardschriftart"/>
    <w:link w:val="Textkrper"/>
    <w:uiPriority w:val="99"/>
    <w:locked/>
    <w:rPr>
      <w:rFonts w:ascii="Arial" w:hAnsi="Arial"/>
      <w:sz w:val="20"/>
    </w:rPr>
  </w:style>
  <w:style w:type="paragraph" w:styleId="Sprechblasentext">
    <w:name w:val="Balloon Text"/>
    <w:basedOn w:val="Standard"/>
    <w:link w:val="SprechblasentextZchn"/>
    <w:uiPriority w:val="99"/>
    <w:semiHidden/>
    <w:rsid w:val="00C64D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rPr>
  </w:style>
  <w:style w:type="paragraph" w:customStyle="1" w:styleId="Listenabsatz1">
    <w:name w:val="Listenabsatz1"/>
    <w:basedOn w:val="Standard"/>
    <w:uiPriority w:val="99"/>
    <w:rsid w:val="00EA6160"/>
    <w:pPr>
      <w:suppressAutoHyphens/>
      <w:autoSpaceDN w:val="0"/>
      <w:spacing w:after="200" w:line="276" w:lineRule="auto"/>
      <w:ind w:left="720"/>
      <w:textAlignment w:val="baseline"/>
    </w:pPr>
    <w:rPr>
      <w:rFonts w:ascii="Calibri" w:eastAsia="Arial Unicode MS" w:hAnsi="Calibri" w:cs="F"/>
      <w:kern w:val="3"/>
      <w:sz w:val="22"/>
      <w:szCs w:val="22"/>
      <w:lang w:eastAsia="en-US"/>
    </w:rPr>
  </w:style>
  <w:style w:type="paragraph" w:styleId="Dokumentstruktur">
    <w:name w:val="Document Map"/>
    <w:basedOn w:val="Standard"/>
    <w:link w:val="DokumentstrukturZchn"/>
    <w:uiPriority w:val="99"/>
    <w:semiHidden/>
    <w:rsid w:val="0086357F"/>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Pr>
      <w:sz w:val="2"/>
    </w:rPr>
  </w:style>
  <w:style w:type="paragraph" w:styleId="Listenabsatz">
    <w:name w:val="List Paragraph"/>
    <w:basedOn w:val="Standard"/>
    <w:uiPriority w:val="99"/>
    <w:qFormat/>
    <w:rsid w:val="00A5245A"/>
    <w:pPr>
      <w:spacing w:after="200" w:line="276" w:lineRule="auto"/>
      <w:ind w:left="720"/>
      <w:contextualSpacing/>
    </w:pPr>
    <w:rPr>
      <w:rFonts w:ascii="Calibri" w:hAnsi="Calibri"/>
      <w:sz w:val="22"/>
      <w:szCs w:val="22"/>
      <w:lang w:eastAsia="en-US"/>
    </w:rPr>
  </w:style>
  <w:style w:type="paragraph" w:styleId="NurText">
    <w:name w:val="Plain Text"/>
    <w:basedOn w:val="Standard"/>
    <w:link w:val="NurTextZchn"/>
    <w:uiPriority w:val="99"/>
    <w:rsid w:val="00D512A7"/>
    <w:pPr>
      <w:spacing w:line="240" w:lineRule="auto"/>
    </w:pPr>
    <w:rPr>
      <w:rFonts w:cs="Arial"/>
      <w:sz w:val="20"/>
      <w:lang w:eastAsia="en-US"/>
    </w:rPr>
  </w:style>
  <w:style w:type="character" w:customStyle="1" w:styleId="NurTextZchn">
    <w:name w:val="Nur Text Zchn"/>
    <w:basedOn w:val="Absatz-Standardschriftart"/>
    <w:link w:val="NurText"/>
    <w:uiPriority w:val="99"/>
    <w:locked/>
    <w:rsid w:val="00D512A7"/>
    <w:rPr>
      <w:rFonts w:ascii="Arial" w:hAnsi="Arial"/>
      <w:lang w:val="x-none" w:eastAsia="en-US"/>
    </w:rPr>
  </w:style>
  <w:style w:type="paragraph" w:styleId="Funotentext">
    <w:name w:val="footnote text"/>
    <w:basedOn w:val="Standard"/>
    <w:link w:val="FunotentextZchn"/>
    <w:uiPriority w:val="99"/>
    <w:rsid w:val="00D512A7"/>
    <w:pPr>
      <w:spacing w:line="240" w:lineRule="auto"/>
    </w:pPr>
    <w:rPr>
      <w:sz w:val="20"/>
    </w:rPr>
  </w:style>
  <w:style w:type="character" w:customStyle="1" w:styleId="FunotentextZchn">
    <w:name w:val="Fußnotentext Zchn"/>
    <w:basedOn w:val="Absatz-Standardschriftart"/>
    <w:link w:val="Funotentext"/>
    <w:uiPriority w:val="99"/>
    <w:locked/>
    <w:rsid w:val="00D512A7"/>
    <w:rPr>
      <w:rFonts w:ascii="Arial" w:hAnsi="Arial"/>
    </w:rPr>
  </w:style>
  <w:style w:type="character" w:styleId="Funotenzeichen">
    <w:name w:val="footnote reference"/>
    <w:basedOn w:val="Absatz-Standardschriftart"/>
    <w:uiPriority w:val="99"/>
    <w:rsid w:val="00D512A7"/>
    <w:rPr>
      <w:rFonts w:cs="Times New Roman"/>
      <w:vertAlign w:val="superscript"/>
    </w:rPr>
  </w:style>
  <w:style w:type="character" w:styleId="Kommentarzeichen">
    <w:name w:val="annotation reference"/>
    <w:basedOn w:val="Absatz-Standardschriftart"/>
    <w:uiPriority w:val="99"/>
    <w:rsid w:val="00900E75"/>
    <w:rPr>
      <w:rFonts w:cs="Times New Roman"/>
      <w:sz w:val="16"/>
    </w:rPr>
  </w:style>
  <w:style w:type="paragraph" w:styleId="Kommentartext">
    <w:name w:val="annotation text"/>
    <w:basedOn w:val="Standard"/>
    <w:link w:val="KommentartextZchn"/>
    <w:uiPriority w:val="99"/>
    <w:rsid w:val="00900E75"/>
    <w:rPr>
      <w:sz w:val="20"/>
    </w:rPr>
  </w:style>
  <w:style w:type="character" w:customStyle="1" w:styleId="KommentartextZchn">
    <w:name w:val="Kommentartext Zchn"/>
    <w:basedOn w:val="Absatz-Standardschriftart"/>
    <w:link w:val="Kommentartext"/>
    <w:uiPriority w:val="99"/>
    <w:locked/>
    <w:rsid w:val="00900E75"/>
    <w:rPr>
      <w:rFonts w:ascii="Arial" w:hAnsi="Arial"/>
    </w:rPr>
  </w:style>
  <w:style w:type="paragraph" w:styleId="Kommentarthema">
    <w:name w:val="annotation subject"/>
    <w:basedOn w:val="Kommentartext"/>
    <w:next w:val="Kommentartext"/>
    <w:link w:val="KommentarthemaZchn"/>
    <w:uiPriority w:val="99"/>
    <w:rsid w:val="00900E75"/>
    <w:rPr>
      <w:b/>
      <w:bCs/>
    </w:rPr>
  </w:style>
  <w:style w:type="character" w:customStyle="1" w:styleId="KommentarthemaZchn">
    <w:name w:val="Kommentarthema Zchn"/>
    <w:basedOn w:val="KommentartextZchn"/>
    <w:link w:val="Kommentarthema"/>
    <w:uiPriority w:val="99"/>
    <w:locked/>
    <w:rsid w:val="00900E75"/>
    <w:rPr>
      <w:rFonts w:ascii="Arial" w:hAnsi="Arial"/>
      <w:b/>
    </w:rPr>
  </w:style>
  <w:style w:type="paragraph" w:customStyle="1" w:styleId="Default">
    <w:name w:val="Default"/>
    <w:rsid w:val="002049FE"/>
    <w:pPr>
      <w:autoSpaceDE w:val="0"/>
      <w:autoSpaceDN w:val="0"/>
      <w:adjustRightInd w:val="0"/>
    </w:pPr>
    <w:rPr>
      <w:rFonts w:ascii="ATTriumvirate" w:hAnsi="ATTriumvirate" w:cs="ATTriumvirate"/>
      <w:color w:val="000000"/>
      <w:sz w:val="24"/>
      <w:szCs w:val="24"/>
    </w:rPr>
  </w:style>
  <w:style w:type="character" w:styleId="Hyperlink">
    <w:name w:val="Hyperlink"/>
    <w:basedOn w:val="Absatz-Standardschriftart"/>
    <w:uiPriority w:val="99"/>
    <w:unhideWhenUsed/>
    <w:rsid w:val="003616CD"/>
    <w:rPr>
      <w:color w:val="0000FF" w:themeColor="hyperlink"/>
      <w:u w:val="single"/>
    </w:rPr>
  </w:style>
  <w:style w:type="character" w:customStyle="1" w:styleId="NichtaufgelsteErwhnung1">
    <w:name w:val="Nicht aufgelöste Erwähnung1"/>
    <w:basedOn w:val="Absatz-Standardschriftart"/>
    <w:uiPriority w:val="99"/>
    <w:semiHidden/>
    <w:unhideWhenUsed/>
    <w:rsid w:val="003616CD"/>
    <w:rPr>
      <w:color w:val="605E5C"/>
      <w:shd w:val="clear" w:color="auto" w:fill="E1DFDD"/>
    </w:rPr>
  </w:style>
  <w:style w:type="character" w:styleId="BesuchterLink">
    <w:name w:val="FollowedHyperlink"/>
    <w:basedOn w:val="Absatz-Standardschriftart"/>
    <w:uiPriority w:val="99"/>
    <w:semiHidden/>
    <w:unhideWhenUsed/>
    <w:rsid w:val="00253F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51185">
      <w:bodyDiv w:val="1"/>
      <w:marLeft w:val="0"/>
      <w:marRight w:val="0"/>
      <w:marTop w:val="0"/>
      <w:marBottom w:val="0"/>
      <w:divBdr>
        <w:top w:val="none" w:sz="0" w:space="0" w:color="auto"/>
        <w:left w:val="none" w:sz="0" w:space="0" w:color="auto"/>
        <w:bottom w:val="none" w:sz="0" w:space="0" w:color="auto"/>
        <w:right w:val="none" w:sz="0" w:space="0" w:color="auto"/>
      </w:divBdr>
      <w:divsChild>
        <w:div w:id="1549142399">
          <w:marLeft w:val="0"/>
          <w:marRight w:val="0"/>
          <w:marTop w:val="0"/>
          <w:marBottom w:val="0"/>
          <w:divBdr>
            <w:top w:val="none" w:sz="0" w:space="0" w:color="auto"/>
            <w:left w:val="none" w:sz="0" w:space="0" w:color="auto"/>
            <w:bottom w:val="none" w:sz="0" w:space="0" w:color="auto"/>
            <w:right w:val="none" w:sz="0" w:space="0" w:color="auto"/>
          </w:divBdr>
        </w:div>
        <w:div w:id="1234201989">
          <w:marLeft w:val="0"/>
          <w:marRight w:val="0"/>
          <w:marTop w:val="0"/>
          <w:marBottom w:val="0"/>
          <w:divBdr>
            <w:top w:val="none" w:sz="0" w:space="0" w:color="auto"/>
            <w:left w:val="none" w:sz="0" w:space="0" w:color="auto"/>
            <w:bottom w:val="none" w:sz="0" w:space="0" w:color="auto"/>
            <w:right w:val="none" w:sz="0" w:space="0" w:color="auto"/>
          </w:divBdr>
        </w:div>
        <w:div w:id="717899689">
          <w:marLeft w:val="0"/>
          <w:marRight w:val="0"/>
          <w:marTop w:val="0"/>
          <w:marBottom w:val="0"/>
          <w:divBdr>
            <w:top w:val="none" w:sz="0" w:space="0" w:color="auto"/>
            <w:left w:val="none" w:sz="0" w:space="0" w:color="auto"/>
            <w:bottom w:val="none" w:sz="0" w:space="0" w:color="auto"/>
            <w:right w:val="none" w:sz="0" w:space="0" w:color="auto"/>
          </w:divBdr>
        </w:div>
        <w:div w:id="846409360">
          <w:marLeft w:val="0"/>
          <w:marRight w:val="0"/>
          <w:marTop w:val="0"/>
          <w:marBottom w:val="0"/>
          <w:divBdr>
            <w:top w:val="none" w:sz="0" w:space="0" w:color="auto"/>
            <w:left w:val="none" w:sz="0" w:space="0" w:color="auto"/>
            <w:bottom w:val="none" w:sz="0" w:space="0" w:color="auto"/>
            <w:right w:val="none" w:sz="0" w:space="0" w:color="auto"/>
          </w:divBdr>
        </w:div>
        <w:div w:id="1338774808">
          <w:marLeft w:val="0"/>
          <w:marRight w:val="0"/>
          <w:marTop w:val="0"/>
          <w:marBottom w:val="0"/>
          <w:divBdr>
            <w:top w:val="none" w:sz="0" w:space="0" w:color="auto"/>
            <w:left w:val="none" w:sz="0" w:space="0" w:color="auto"/>
            <w:bottom w:val="none" w:sz="0" w:space="0" w:color="auto"/>
            <w:right w:val="none" w:sz="0" w:space="0" w:color="auto"/>
          </w:divBdr>
        </w:div>
        <w:div w:id="1310481111">
          <w:marLeft w:val="0"/>
          <w:marRight w:val="0"/>
          <w:marTop w:val="0"/>
          <w:marBottom w:val="0"/>
          <w:divBdr>
            <w:top w:val="none" w:sz="0" w:space="0" w:color="auto"/>
            <w:left w:val="none" w:sz="0" w:space="0" w:color="auto"/>
            <w:bottom w:val="none" w:sz="0" w:space="0" w:color="auto"/>
            <w:right w:val="none" w:sz="0" w:space="0" w:color="auto"/>
          </w:divBdr>
        </w:div>
      </w:divsChild>
    </w:div>
    <w:div w:id="161629396">
      <w:bodyDiv w:val="1"/>
      <w:marLeft w:val="0"/>
      <w:marRight w:val="0"/>
      <w:marTop w:val="0"/>
      <w:marBottom w:val="0"/>
      <w:divBdr>
        <w:top w:val="none" w:sz="0" w:space="0" w:color="auto"/>
        <w:left w:val="none" w:sz="0" w:space="0" w:color="auto"/>
        <w:bottom w:val="none" w:sz="0" w:space="0" w:color="auto"/>
        <w:right w:val="none" w:sz="0" w:space="0" w:color="auto"/>
      </w:divBdr>
    </w:div>
    <w:div w:id="250043492">
      <w:bodyDiv w:val="1"/>
      <w:marLeft w:val="0"/>
      <w:marRight w:val="0"/>
      <w:marTop w:val="0"/>
      <w:marBottom w:val="0"/>
      <w:divBdr>
        <w:top w:val="none" w:sz="0" w:space="0" w:color="auto"/>
        <w:left w:val="none" w:sz="0" w:space="0" w:color="auto"/>
        <w:bottom w:val="none" w:sz="0" w:space="0" w:color="auto"/>
        <w:right w:val="none" w:sz="0" w:space="0" w:color="auto"/>
      </w:divBdr>
      <w:divsChild>
        <w:div w:id="1197278053">
          <w:marLeft w:val="0"/>
          <w:marRight w:val="0"/>
          <w:marTop w:val="0"/>
          <w:marBottom w:val="0"/>
          <w:divBdr>
            <w:top w:val="none" w:sz="0" w:space="0" w:color="auto"/>
            <w:left w:val="none" w:sz="0" w:space="0" w:color="auto"/>
            <w:bottom w:val="none" w:sz="0" w:space="0" w:color="auto"/>
            <w:right w:val="none" w:sz="0" w:space="0" w:color="auto"/>
          </w:divBdr>
        </w:div>
        <w:div w:id="1260022568">
          <w:marLeft w:val="0"/>
          <w:marRight w:val="0"/>
          <w:marTop w:val="0"/>
          <w:marBottom w:val="0"/>
          <w:divBdr>
            <w:top w:val="none" w:sz="0" w:space="0" w:color="auto"/>
            <w:left w:val="none" w:sz="0" w:space="0" w:color="auto"/>
            <w:bottom w:val="none" w:sz="0" w:space="0" w:color="auto"/>
            <w:right w:val="none" w:sz="0" w:space="0" w:color="auto"/>
          </w:divBdr>
        </w:div>
        <w:div w:id="1961838485">
          <w:marLeft w:val="0"/>
          <w:marRight w:val="0"/>
          <w:marTop w:val="0"/>
          <w:marBottom w:val="0"/>
          <w:divBdr>
            <w:top w:val="none" w:sz="0" w:space="0" w:color="auto"/>
            <w:left w:val="none" w:sz="0" w:space="0" w:color="auto"/>
            <w:bottom w:val="none" w:sz="0" w:space="0" w:color="auto"/>
            <w:right w:val="none" w:sz="0" w:space="0" w:color="auto"/>
          </w:divBdr>
        </w:div>
        <w:div w:id="1256940058">
          <w:marLeft w:val="0"/>
          <w:marRight w:val="0"/>
          <w:marTop w:val="0"/>
          <w:marBottom w:val="0"/>
          <w:divBdr>
            <w:top w:val="none" w:sz="0" w:space="0" w:color="auto"/>
            <w:left w:val="none" w:sz="0" w:space="0" w:color="auto"/>
            <w:bottom w:val="none" w:sz="0" w:space="0" w:color="auto"/>
            <w:right w:val="none" w:sz="0" w:space="0" w:color="auto"/>
          </w:divBdr>
        </w:div>
        <w:div w:id="391585767">
          <w:marLeft w:val="0"/>
          <w:marRight w:val="0"/>
          <w:marTop w:val="0"/>
          <w:marBottom w:val="0"/>
          <w:divBdr>
            <w:top w:val="none" w:sz="0" w:space="0" w:color="auto"/>
            <w:left w:val="none" w:sz="0" w:space="0" w:color="auto"/>
            <w:bottom w:val="none" w:sz="0" w:space="0" w:color="auto"/>
            <w:right w:val="none" w:sz="0" w:space="0" w:color="auto"/>
          </w:divBdr>
        </w:div>
        <w:div w:id="1929387394">
          <w:marLeft w:val="0"/>
          <w:marRight w:val="0"/>
          <w:marTop w:val="0"/>
          <w:marBottom w:val="0"/>
          <w:divBdr>
            <w:top w:val="none" w:sz="0" w:space="0" w:color="auto"/>
            <w:left w:val="none" w:sz="0" w:space="0" w:color="auto"/>
            <w:bottom w:val="none" w:sz="0" w:space="0" w:color="auto"/>
            <w:right w:val="none" w:sz="0" w:space="0" w:color="auto"/>
          </w:divBdr>
        </w:div>
      </w:divsChild>
    </w:div>
    <w:div w:id="998849710">
      <w:bodyDiv w:val="1"/>
      <w:marLeft w:val="0"/>
      <w:marRight w:val="0"/>
      <w:marTop w:val="0"/>
      <w:marBottom w:val="0"/>
      <w:divBdr>
        <w:top w:val="none" w:sz="0" w:space="0" w:color="auto"/>
        <w:left w:val="none" w:sz="0" w:space="0" w:color="auto"/>
        <w:bottom w:val="none" w:sz="0" w:space="0" w:color="auto"/>
        <w:right w:val="none" w:sz="0" w:space="0" w:color="auto"/>
      </w:divBdr>
    </w:div>
    <w:div w:id="1638610979">
      <w:marLeft w:val="0"/>
      <w:marRight w:val="0"/>
      <w:marTop w:val="0"/>
      <w:marBottom w:val="0"/>
      <w:divBdr>
        <w:top w:val="none" w:sz="0" w:space="0" w:color="auto"/>
        <w:left w:val="none" w:sz="0" w:space="0" w:color="auto"/>
        <w:bottom w:val="none" w:sz="0" w:space="0" w:color="auto"/>
        <w:right w:val="none" w:sz="0" w:space="0" w:color="auto"/>
      </w:divBdr>
    </w:div>
    <w:div w:id="1638610980">
      <w:marLeft w:val="0"/>
      <w:marRight w:val="0"/>
      <w:marTop w:val="0"/>
      <w:marBottom w:val="0"/>
      <w:divBdr>
        <w:top w:val="none" w:sz="0" w:space="0" w:color="auto"/>
        <w:left w:val="none" w:sz="0" w:space="0" w:color="auto"/>
        <w:bottom w:val="none" w:sz="0" w:space="0" w:color="auto"/>
        <w:right w:val="none" w:sz="0" w:space="0" w:color="auto"/>
      </w:divBdr>
      <w:divsChild>
        <w:div w:id="1638610977">
          <w:marLeft w:val="0"/>
          <w:marRight w:val="0"/>
          <w:marTop w:val="0"/>
          <w:marBottom w:val="0"/>
          <w:divBdr>
            <w:top w:val="none" w:sz="0" w:space="0" w:color="auto"/>
            <w:left w:val="none" w:sz="0" w:space="0" w:color="auto"/>
            <w:bottom w:val="none" w:sz="0" w:space="0" w:color="auto"/>
            <w:right w:val="none" w:sz="0" w:space="0" w:color="auto"/>
          </w:divBdr>
        </w:div>
        <w:div w:id="1638610978">
          <w:marLeft w:val="0"/>
          <w:marRight w:val="0"/>
          <w:marTop w:val="0"/>
          <w:marBottom w:val="0"/>
          <w:divBdr>
            <w:top w:val="none" w:sz="0" w:space="0" w:color="auto"/>
            <w:left w:val="none" w:sz="0" w:space="0" w:color="auto"/>
            <w:bottom w:val="none" w:sz="0" w:space="0" w:color="auto"/>
            <w:right w:val="none" w:sz="0" w:space="0" w:color="auto"/>
          </w:divBdr>
        </w:div>
        <w:div w:id="1638610983">
          <w:marLeft w:val="0"/>
          <w:marRight w:val="0"/>
          <w:marTop w:val="0"/>
          <w:marBottom w:val="0"/>
          <w:divBdr>
            <w:top w:val="none" w:sz="0" w:space="0" w:color="auto"/>
            <w:left w:val="none" w:sz="0" w:space="0" w:color="auto"/>
            <w:bottom w:val="none" w:sz="0" w:space="0" w:color="auto"/>
            <w:right w:val="none" w:sz="0" w:space="0" w:color="auto"/>
          </w:divBdr>
        </w:div>
        <w:div w:id="1638610984">
          <w:marLeft w:val="0"/>
          <w:marRight w:val="0"/>
          <w:marTop w:val="0"/>
          <w:marBottom w:val="0"/>
          <w:divBdr>
            <w:top w:val="none" w:sz="0" w:space="0" w:color="auto"/>
            <w:left w:val="none" w:sz="0" w:space="0" w:color="auto"/>
            <w:bottom w:val="none" w:sz="0" w:space="0" w:color="auto"/>
            <w:right w:val="none" w:sz="0" w:space="0" w:color="auto"/>
          </w:divBdr>
        </w:div>
        <w:div w:id="1638610986">
          <w:marLeft w:val="0"/>
          <w:marRight w:val="0"/>
          <w:marTop w:val="0"/>
          <w:marBottom w:val="0"/>
          <w:divBdr>
            <w:top w:val="none" w:sz="0" w:space="0" w:color="auto"/>
            <w:left w:val="none" w:sz="0" w:space="0" w:color="auto"/>
            <w:bottom w:val="none" w:sz="0" w:space="0" w:color="auto"/>
            <w:right w:val="none" w:sz="0" w:space="0" w:color="auto"/>
          </w:divBdr>
        </w:div>
      </w:divsChild>
    </w:div>
    <w:div w:id="1638610981">
      <w:marLeft w:val="0"/>
      <w:marRight w:val="0"/>
      <w:marTop w:val="0"/>
      <w:marBottom w:val="0"/>
      <w:divBdr>
        <w:top w:val="none" w:sz="0" w:space="0" w:color="auto"/>
        <w:left w:val="none" w:sz="0" w:space="0" w:color="auto"/>
        <w:bottom w:val="none" w:sz="0" w:space="0" w:color="auto"/>
        <w:right w:val="none" w:sz="0" w:space="0" w:color="auto"/>
      </w:divBdr>
    </w:div>
    <w:div w:id="1638610982">
      <w:marLeft w:val="0"/>
      <w:marRight w:val="0"/>
      <w:marTop w:val="0"/>
      <w:marBottom w:val="0"/>
      <w:divBdr>
        <w:top w:val="none" w:sz="0" w:space="0" w:color="auto"/>
        <w:left w:val="none" w:sz="0" w:space="0" w:color="auto"/>
        <w:bottom w:val="none" w:sz="0" w:space="0" w:color="auto"/>
        <w:right w:val="none" w:sz="0" w:space="0" w:color="auto"/>
      </w:divBdr>
    </w:div>
    <w:div w:id="1638610985">
      <w:marLeft w:val="0"/>
      <w:marRight w:val="0"/>
      <w:marTop w:val="0"/>
      <w:marBottom w:val="0"/>
      <w:divBdr>
        <w:top w:val="none" w:sz="0" w:space="0" w:color="auto"/>
        <w:left w:val="none" w:sz="0" w:space="0" w:color="auto"/>
        <w:bottom w:val="none" w:sz="0" w:space="0" w:color="auto"/>
        <w:right w:val="none" w:sz="0" w:space="0" w:color="auto"/>
      </w:divBdr>
    </w:div>
    <w:div w:id="1661352543">
      <w:bodyDiv w:val="1"/>
      <w:marLeft w:val="0"/>
      <w:marRight w:val="0"/>
      <w:marTop w:val="0"/>
      <w:marBottom w:val="0"/>
      <w:divBdr>
        <w:top w:val="none" w:sz="0" w:space="0" w:color="auto"/>
        <w:left w:val="none" w:sz="0" w:space="0" w:color="auto"/>
        <w:bottom w:val="none" w:sz="0" w:space="0" w:color="auto"/>
        <w:right w:val="none" w:sz="0" w:space="0" w:color="auto"/>
      </w:divBdr>
    </w:div>
    <w:div w:id="1802073295">
      <w:bodyDiv w:val="1"/>
      <w:marLeft w:val="0"/>
      <w:marRight w:val="0"/>
      <w:marTop w:val="0"/>
      <w:marBottom w:val="0"/>
      <w:divBdr>
        <w:top w:val="none" w:sz="0" w:space="0" w:color="auto"/>
        <w:left w:val="none" w:sz="0" w:space="0" w:color="auto"/>
        <w:bottom w:val="none" w:sz="0" w:space="0" w:color="auto"/>
        <w:right w:val="none" w:sz="0" w:space="0" w:color="auto"/>
      </w:divBdr>
      <w:divsChild>
        <w:div w:id="714081179">
          <w:marLeft w:val="0"/>
          <w:marRight w:val="0"/>
          <w:marTop w:val="0"/>
          <w:marBottom w:val="58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V:\Antrag%20richt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84C1B-6977-449B-B3FC-AE172759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richtig.dot</Template>
  <TotalTime>0</TotalTime>
  <Pages>1</Pages>
  <Words>244</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creator>von Schassen, Hein</dc:creator>
  <cp:lastModifiedBy>Grans, Susanne</cp:lastModifiedBy>
  <cp:revision>4</cp:revision>
  <cp:lastPrinted>2019-12-12T19:13:00Z</cp:lastPrinted>
  <dcterms:created xsi:type="dcterms:W3CDTF">2021-10-04T07:28:00Z</dcterms:created>
  <dcterms:modified xsi:type="dcterms:W3CDTF">2021-10-05T07:10:00Z</dcterms:modified>
</cp:coreProperties>
</file>